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5077460</wp:posOffset>
            </wp:positionH>
            <wp:positionV relativeFrom="paragraph">
              <wp:posOffset>24765</wp:posOffset>
            </wp:positionV>
            <wp:extent cx="1026795" cy="108839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8" t="-196" r="-208" b="-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26670</wp:posOffset>
            </wp:positionH>
            <wp:positionV relativeFrom="paragraph">
              <wp:posOffset>28575</wp:posOffset>
            </wp:positionV>
            <wp:extent cx="1033145" cy="10852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1" t="-144" r="-151" b="-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Escuela de Estudios Generales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Sección de Ciencias Biológicas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Cátedra Enrique Macaya Lahmann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  <w:u w:val="none"/>
        </w:rPr>
        <w:t xml:space="preserve">Invitan a la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  <w:u w:val="single"/>
        </w:rPr>
        <w:t>c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8"/>
          <w:szCs w:val="24"/>
          <w:u w:val="single"/>
          <w:lang w:val="en-US" w:eastAsia="zh-CN" w:bidi="hi-IN"/>
        </w:rPr>
        <w:t>onferencia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  <w:u w:val="single"/>
        </w:rPr>
        <w:t xml:space="preserve"> 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8"/>
          <w:szCs w:val="24"/>
          <w:u w:val="single"/>
          <w:lang w:val="en-US" w:eastAsia="zh-CN" w:bidi="hi-IN"/>
        </w:rPr>
        <w:t>virtual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36"/>
        </w:rPr>
      </w:pPr>
      <w:r>
        <w:rPr>
          <w:rFonts w:ascii="Arial" w:hAnsi="Arial"/>
          <w:b/>
          <w:bCs/>
          <w:color w:val="0066CC"/>
          <w:sz w:val="36"/>
        </w:rPr>
        <w:t xml:space="preserve">Menos biodiversidad, más enfermedad: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36"/>
        </w:rPr>
      </w:pPr>
      <w:r>
        <w:rPr>
          <w:rFonts w:ascii="Arial" w:hAnsi="Arial"/>
          <w:b/>
          <w:bCs/>
          <w:color w:val="0066CC"/>
          <w:sz w:val="36"/>
        </w:rPr>
        <w:t>UNA conservación, UNA salud</w:t>
      </w:r>
    </w:p>
    <w:p>
      <w:pPr>
        <w:pStyle w:val="Normal"/>
        <w:bidi w:val="0"/>
        <w:jc w:val="center"/>
        <w:rPr>
          <w:rFonts w:ascii="Arial" w:hAnsi="Arial"/>
          <w:color w:val="0066CC"/>
        </w:rPr>
      </w:pPr>
      <w:r>
        <w:rPr>
          <w:rFonts w:ascii="Arial" w:hAnsi="Arial"/>
          <w:color w:val="0066CC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 w:val="false"/>
          <w:bCs w:val="false"/>
          <w:color w:val="0066CC"/>
          <w:sz w:val="28"/>
          <w:szCs w:val="28"/>
        </w:rPr>
        <w:t xml:space="preserve">Presenta: </w:t>
      </w:r>
      <w:r>
        <w:rPr>
          <w:rFonts w:eastAsia="Noto Sans CJK SC Regular" w:cs="FreeSans" w:ascii="Arial" w:hAnsi="Arial"/>
          <w:b/>
          <w:bCs/>
          <w:color w:val="0066CC"/>
          <w:kern w:val="2"/>
          <w:sz w:val="28"/>
          <w:szCs w:val="28"/>
          <w:lang w:val="en-US" w:eastAsia="zh-CN" w:bidi="hi-IN"/>
        </w:rPr>
        <w:t>Gilberth Alvarado Barboza, Ph.D.</w:t>
      </w:r>
    </w:p>
    <w:p>
      <w:pPr>
        <w:pStyle w:val="Normal"/>
        <w:bidi w:val="0"/>
        <w:jc w:val="center"/>
        <w:rPr>
          <w:rFonts w:ascii="Arial" w:hAnsi="Arial"/>
          <w:sz w:val="24"/>
        </w:rPr>
      </w:pPr>
      <w:r>
        <w:rPr>
          <w:rFonts w:eastAsia="Noto Sans CJK SC Regular" w:cs="FreeSans" w:ascii="Arial" w:hAnsi="Arial"/>
          <w:color w:val="auto"/>
          <w:kern w:val="2"/>
          <w:sz w:val="24"/>
          <w:szCs w:val="24"/>
          <w:lang w:val="en-US" w:eastAsia="zh-CN" w:bidi="hi-IN"/>
        </w:rPr>
        <w:t>Docente</w:t>
      </w:r>
      <w:r>
        <w:rPr>
          <w:rFonts w:ascii="Arial" w:hAnsi="Arial"/>
          <w:sz w:val="24"/>
        </w:rPr>
        <w:t xml:space="preserve"> e investigador Laboratorio de Patología Experimental y Comparada (LAPECOM), Escuela de Biología, Universidad </w:t>
      </w:r>
      <w:r>
        <w:rPr>
          <w:rFonts w:eastAsia="Noto Sans CJK SC Regular" w:cs="FreeSans" w:ascii="Arial" w:hAnsi="Arial"/>
          <w:color w:val="auto"/>
          <w:kern w:val="2"/>
          <w:sz w:val="24"/>
          <w:szCs w:val="24"/>
          <w:lang w:val="en-US" w:eastAsia="zh-CN" w:bidi="hi-IN"/>
        </w:rPr>
        <w:t>de Costa Rica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Fecha: </w:t>
      </w:r>
      <w:r>
        <w:rPr>
          <w:rFonts w:eastAsia="Noto Sans CJK SC Regular" w:cs="FreeSans" w:ascii="Arial" w:hAnsi="Arial"/>
          <w:b/>
          <w:bCs/>
          <w:color w:val="auto"/>
          <w:kern w:val="2"/>
          <w:sz w:val="26"/>
          <w:szCs w:val="26"/>
          <w:lang w:val="en-US" w:eastAsia="zh-CN" w:bidi="hi-IN"/>
        </w:rPr>
        <w:t xml:space="preserve">8 de noviembre </w:t>
      </w:r>
      <w:r>
        <w:rPr>
          <w:rFonts w:ascii="Arial" w:hAnsi="Arial"/>
          <w:b/>
          <w:bCs/>
          <w:sz w:val="26"/>
          <w:szCs w:val="26"/>
        </w:rPr>
        <w:t>2022,  5:00</w:t>
      </w:r>
      <w:r>
        <w:rPr>
          <w:rFonts w:eastAsia="Noto Sans CJK SC Regular" w:cs="FreeSans" w:ascii="Arial" w:hAnsi="Arial"/>
          <w:b/>
          <w:bCs/>
          <w:color w:val="auto"/>
          <w:kern w:val="2"/>
          <w:sz w:val="26"/>
          <w:szCs w:val="26"/>
          <w:lang w:val="en-US" w:eastAsia="zh-CN" w:bidi="hi-IN"/>
        </w:rPr>
        <w:t>p</w:t>
      </w:r>
      <w:r>
        <w:rPr>
          <w:rFonts w:ascii="Arial" w:hAnsi="Arial"/>
          <w:b/>
          <w:bCs/>
          <w:sz w:val="26"/>
          <w:szCs w:val="26"/>
        </w:rPr>
        <w:t>m</w:t>
      </w:r>
    </w:p>
    <w:p>
      <w:pPr>
        <w:pStyle w:val="Normal"/>
        <w:bidi w:val="0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Normal"/>
        <w:bidi w:val="0"/>
        <w:jc w:val="center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6"/>
        </w:rPr>
        <w:t>Enlace:</w:t>
      </w:r>
      <w:hyperlink r:id="rId4">
        <w:r>
          <w:rPr>
            <w:rFonts w:ascii="Arial" w:hAnsi="Arial"/>
            <w:b w:val="false"/>
            <w:bCs/>
            <w:i w:val="false"/>
            <w:caps w:val="false"/>
            <w:smallCaps w:val="false"/>
            <w:color w:val="222222"/>
            <w:spacing w:val="0"/>
            <w:sz w:val="24"/>
            <w:szCs w:val="26"/>
          </w:rPr>
          <w:t xml:space="preserve"> </w:t>
        </w:r>
      </w:hyperlink>
      <w:r>
        <w:rPr>
          <w:rFonts w:ascii="Arial" w:hAnsi="Arial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6"/>
        </w:rPr>
        <w:t xml:space="preserve"> https://udecr.zoom.us/j/81019977330</w:t>
      </w:r>
    </w:p>
    <w:p>
      <w:pPr>
        <w:pStyle w:val="Normal"/>
        <w:bidi w:val="0"/>
        <w:jc w:val="center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6"/>
        </w:rPr>
        <w:t xml:space="preserve">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222222"/>
          <w:spacing w:val="0"/>
          <w:sz w:val="24"/>
          <w:szCs w:val="26"/>
        </w:rPr>
        <w:t>ID de reunión:  810 1997 7330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sz w:val="24"/>
          <w:szCs w:val="26"/>
        </w:rPr>
      </w:pPr>
      <w:r>
        <w:rPr/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eastAsia="Noto Sans CJK SC Regular" w:cs="FreeSans" w:ascii="Arial" w:hAnsi="Arial"/>
          <w:b/>
          <w:bCs/>
          <w:color w:val="0066CC"/>
          <w:kern w:val="2"/>
          <w:sz w:val="36"/>
          <w:szCs w:val="28"/>
          <w:lang w:val="en-US" w:eastAsia="zh-CN" w:bidi="hi-IN"/>
        </w:rPr>
        <w:t>Gilberth Alvarado Barboza, Ph.D.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/>
          <w:bCs/>
          <w:color w:val="0066CC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Gilberth Alvarado Barboza s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e graduó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como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B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iólogo en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 la Universidad de Costa Rica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(UCR)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y pocos años después como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Médico Veterinario en la Universidad Nacional en Costa Rica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(UNA)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. Realizó sus estudios de maestría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en la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UCR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 y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sus estudios doctorales en la Facultad de Medicina Veterinaria y Zootecnia de la Universidad de São Paulo,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Brasil.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Es además f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otógrafo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titulado por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el Instituto Tecnológico de Costa Rica (FUNDATEC). Fue profesor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en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la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UNA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y ha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sido profesor de la Sección de Biología Evolutiva y Sistemática e investigador de la Escuela de Biología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y otros centros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 de la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UCR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 desde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hace 10 años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. Ha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participado en varios proyectos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como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investigador principal y asociado,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fue f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undador y coordinador del Laboratorio de Patología Experimental y Comparada (LAPECOM)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y ocupa otros cargos en órganos varios de la Escuela de Biología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. Posee múltiples publicaciones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y entre sus á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rea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s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 de interés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destacan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la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P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atología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e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xperimental,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la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r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elación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h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uésped-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p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atógeno,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las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e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nfermedades en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a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nfibios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y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 xml:space="preserve">la 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c</w:t>
      </w:r>
      <w:r>
        <w:rPr>
          <w:rFonts w:eastAsia="Noto Sans CJK SC Regular" w:cs="FreeSans" w:ascii="Arial" w:hAnsi="Arial"/>
          <w:color w:val="auto"/>
          <w:kern w:val="2"/>
          <w:sz w:val="28"/>
          <w:szCs w:val="24"/>
          <w:lang w:val="en-US" w:eastAsia="zh-CN" w:bidi="hi-IN"/>
        </w:rPr>
        <w:t>onservación de especies en peligro crítico.</w:t>
      </w:r>
    </w:p>
    <w:sectPr>
      <w:type w:val="nextPage"/>
      <w:pgSz w:orient="landscape" w:w="11906" w:h="8220"/>
      <w:pgMar w:left="1134" w:right="1134" w:header="0" w:top="505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udecr.zoom.us/j/84032183585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A4 size</Template>
  <TotalTime>76</TotalTime>
  <Application>LibreOffice/6.4.7.2$Linux_X86_64 LibreOffice_project/40$Build-2</Application>
  <Pages>2</Pages>
  <Words>229</Words>
  <Characters>1315</Characters>
  <CharactersWithSpaces>1536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2022-08-26T09:01:18Z</dcterms:created>
  <dc:creator>GAlcidesS </dc:creator>
  <dc:description/>
  <dc:language>en-US</dc:language>
  <cp:lastModifiedBy>GAlcidesS </cp:lastModifiedBy>
  <dcterms:modified xsi:type="dcterms:W3CDTF">2022-11-03T09:05:27Z</dcterms:modified>
  <cp:revision>11</cp:revision>
  <dc:subject/>
  <dc:title>A4 size</dc:title>
</cp:coreProperties>
</file>