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5077460</wp:posOffset>
            </wp:positionH>
            <wp:positionV relativeFrom="paragraph">
              <wp:posOffset>24765</wp:posOffset>
            </wp:positionV>
            <wp:extent cx="1026795" cy="108839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8" t="-196" r="-208" b="-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26670</wp:posOffset>
            </wp:positionH>
            <wp:positionV relativeFrom="paragraph">
              <wp:posOffset>28575</wp:posOffset>
            </wp:positionV>
            <wp:extent cx="1033145" cy="10852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51" t="-144" r="-151" b="-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Escuela de Estudios Generales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Sección de Ciencias Biológicas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Cátedra Enrique Macaya Lahmann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Invitan a la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u w:val="single"/>
          <w:lang w:val="en-US" w:eastAsia="zh-CN" w:bidi="hi-IN"/>
        </w:rPr>
        <w:t>conferencia</w:t>
      </w:r>
      <w:r>
        <w:rPr>
          <w:rFonts w:ascii="Arial" w:hAnsi="Arial"/>
          <w:sz w:val="28"/>
          <w:u w:val="single"/>
        </w:rPr>
        <w:t xml:space="preserve"> virtual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36"/>
        </w:rPr>
      </w:pPr>
      <w:r>
        <w:rPr>
          <w:rFonts w:ascii="Arial" w:hAnsi="Arial"/>
          <w:b/>
          <w:bCs/>
          <w:color w:val="0066CC"/>
          <w:sz w:val="36"/>
        </w:rPr>
        <w:t>Vejez y Herencia</w:t>
      </w:r>
    </w:p>
    <w:p>
      <w:pPr>
        <w:pStyle w:val="Normal"/>
        <w:bidi w:val="0"/>
        <w:jc w:val="center"/>
        <w:rPr>
          <w:rFonts w:ascii="Arial" w:hAnsi="Arial"/>
          <w:color w:val="0066CC"/>
        </w:rPr>
      </w:pPr>
      <w:r>
        <w:rPr>
          <w:rFonts w:ascii="Arial" w:hAnsi="Arial"/>
          <w:color w:val="0066CC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28"/>
          <w:szCs w:val="28"/>
        </w:rPr>
      </w:pPr>
      <w:r>
        <w:rPr>
          <w:rFonts w:ascii="Arial" w:hAnsi="Arial"/>
          <w:b w:val="false"/>
          <w:bCs w:val="false"/>
          <w:color w:val="0066CC"/>
          <w:sz w:val="28"/>
          <w:szCs w:val="28"/>
        </w:rPr>
        <w:t xml:space="preserve">Presenta: </w:t>
      </w:r>
      <w:r>
        <w:rPr>
          <w:rFonts w:ascii="Arial" w:hAnsi="Arial"/>
          <w:b/>
          <w:bCs/>
          <w:color w:val="0066CC"/>
          <w:sz w:val="28"/>
          <w:szCs w:val="28"/>
        </w:rPr>
        <w:t>Dr. Gabriel Silva Ar</w:t>
      </w:r>
      <w:r>
        <w:rPr>
          <w:rFonts w:ascii="Arial" w:hAnsi="Arial"/>
          <w:b/>
          <w:bCs/>
          <w:color w:val="0066CC"/>
          <w:sz w:val="28"/>
          <w:szCs w:val="28"/>
        </w:rPr>
        <w:t>é</w:t>
      </w:r>
      <w:r>
        <w:rPr>
          <w:rFonts w:ascii="Arial" w:hAnsi="Arial"/>
          <w:b/>
          <w:bCs/>
          <w:color w:val="0066CC"/>
          <w:sz w:val="28"/>
          <w:szCs w:val="28"/>
        </w:rPr>
        <w:t>valo</w:t>
      </w:r>
    </w:p>
    <w:p>
      <w:pPr>
        <w:pStyle w:val="Normal"/>
        <w:bidi w:val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>
        <w:rPr>
          <w:rFonts w:eastAsia="Noto Sans CJK SC Regular" w:cs="FreeSans" w:ascii="Arial" w:hAnsi="Arial"/>
          <w:color w:val="auto"/>
          <w:kern w:val="2"/>
          <w:sz w:val="24"/>
          <w:szCs w:val="24"/>
          <w:lang w:val="en-US" w:eastAsia="zh-CN" w:bidi="hi-IN"/>
        </w:rPr>
        <w:t>é</w:t>
      </w:r>
      <w:r>
        <w:rPr>
          <w:rFonts w:ascii="Arial" w:hAnsi="Arial"/>
          <w:sz w:val="24"/>
        </w:rPr>
        <w:t>dico Pediatra, especialidad en Genética Clinica. Universidad San Carlos de Guatemala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2"/>
          <w:szCs w:val="22"/>
        </w:rPr>
        <w:t xml:space="preserve">Enlace: </w:t>
      </w:r>
      <w:hyperlink r:id="rId4">
        <w:r>
          <w:rPr>
            <w:rStyle w:val="InternetLink"/>
            <w:rFonts w:ascii="Arial" w:hAnsi="Arial"/>
            <w:sz w:val="22"/>
            <w:szCs w:val="22"/>
          </w:rPr>
          <w:t>https://udecr.zoom.us/j/82743375132?pwd=Wi94NHloUzN2YjM0ME5ObFp3ZVNQUT09</w:t>
        </w:r>
      </w:hyperlink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ID: 827 4337 5132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Contraseña: catedra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Fecha: </w:t>
      </w:r>
      <w:r>
        <w:rPr>
          <w:rFonts w:eastAsia="Noto Sans CJK SC Regular" w:cs="FreeSans" w:ascii="Arial" w:hAnsi="Arial"/>
          <w:b/>
          <w:bCs/>
          <w:color w:val="auto"/>
          <w:kern w:val="2"/>
          <w:sz w:val="26"/>
          <w:szCs w:val="26"/>
          <w:lang w:val="en-US" w:eastAsia="zh-CN" w:bidi="hi-IN"/>
        </w:rPr>
        <w:t>6</w:t>
      </w:r>
      <w:r>
        <w:rPr>
          <w:rFonts w:ascii="Arial" w:hAnsi="Arial"/>
          <w:b/>
          <w:bCs/>
          <w:sz w:val="26"/>
          <w:szCs w:val="26"/>
        </w:rPr>
        <w:t xml:space="preserve"> de </w:t>
      </w:r>
      <w:r>
        <w:rPr>
          <w:rFonts w:eastAsia="Noto Sans CJK SC Regular" w:cs="FreeSans" w:ascii="Arial" w:hAnsi="Arial"/>
          <w:b/>
          <w:bCs/>
          <w:color w:val="auto"/>
          <w:kern w:val="2"/>
          <w:sz w:val="26"/>
          <w:szCs w:val="26"/>
          <w:lang w:val="en-US" w:eastAsia="zh-CN" w:bidi="hi-IN"/>
        </w:rPr>
        <w:t>Octubre</w:t>
      </w:r>
      <w:r>
        <w:rPr>
          <w:rFonts w:ascii="Arial" w:hAnsi="Arial"/>
          <w:b/>
          <w:bCs/>
          <w:sz w:val="26"/>
          <w:szCs w:val="26"/>
        </w:rPr>
        <w:t xml:space="preserve"> 2022, </w:t>
      </w:r>
      <w:r>
        <w:rPr>
          <w:rFonts w:ascii="Arial" w:hAnsi="Arial"/>
          <w:b/>
          <w:bCs/>
          <w:sz w:val="26"/>
          <w:szCs w:val="26"/>
        </w:rPr>
        <w:t>3</w:t>
      </w:r>
      <w:r>
        <w:rPr>
          <w:rFonts w:ascii="Arial" w:hAnsi="Arial"/>
          <w:b/>
          <w:bCs/>
          <w:sz w:val="26"/>
          <w:szCs w:val="26"/>
        </w:rPr>
        <w:t>:00pm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36"/>
          <w:szCs w:val="28"/>
        </w:rPr>
      </w:pPr>
      <w:r>
        <w:rPr>
          <w:rFonts w:ascii="Arial" w:hAnsi="Arial"/>
          <w:b/>
          <w:bCs/>
          <w:color w:val="0066CC"/>
          <w:sz w:val="36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36"/>
          <w:szCs w:val="28"/>
        </w:rPr>
      </w:pPr>
      <w:r>
        <w:rPr>
          <w:rFonts w:ascii="Arial" w:hAnsi="Arial"/>
          <w:b/>
          <w:bCs/>
          <w:color w:val="0066CC"/>
          <w:sz w:val="36"/>
          <w:szCs w:val="28"/>
        </w:rPr>
        <w:t>Dr. Gabriel Silva Ar</w:t>
      </w:r>
      <w:r>
        <w:rPr>
          <w:rFonts w:ascii="Arial" w:hAnsi="Arial"/>
          <w:b/>
          <w:bCs/>
          <w:color w:val="0066CC"/>
          <w:sz w:val="36"/>
          <w:szCs w:val="28"/>
        </w:rPr>
        <w:t>é</w:t>
      </w:r>
      <w:r>
        <w:rPr>
          <w:rFonts w:ascii="Arial" w:hAnsi="Arial"/>
          <w:b/>
          <w:bCs/>
          <w:color w:val="0066CC"/>
          <w:sz w:val="36"/>
          <w:szCs w:val="28"/>
        </w:rPr>
        <w:t>valo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28"/>
          <w:szCs w:val="28"/>
        </w:rPr>
      </w:pPr>
      <w:r>
        <w:rPr>
          <w:rFonts w:ascii="Arial" w:hAnsi="Arial"/>
          <w:b/>
          <w:bCs/>
          <w:color w:val="0066CC"/>
          <w:sz w:val="28"/>
          <w:szCs w:val="28"/>
        </w:rPr>
      </w:r>
    </w:p>
    <w:p>
      <w:pPr>
        <w:pStyle w:val="Normal"/>
        <w:bidi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E</w:t>
      </w:r>
      <w:r>
        <w:rPr>
          <w:rFonts w:ascii="Arial" w:hAnsi="Arial"/>
          <w:sz w:val="28"/>
        </w:rPr>
        <w:t xml:space="preserve">l Dr. Silva hizo su formación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médica</w:t>
      </w:r>
      <w:r>
        <w:rPr>
          <w:rFonts w:ascii="Arial" w:hAnsi="Arial"/>
          <w:sz w:val="28"/>
        </w:rPr>
        <w:t xml:space="preserve"> en Guatemala, seguida de una especialidad de Citogenética y Genética Clínica en el Baylor College of Medicine para culminar con un posgrado en Ciencias Médicas de la Universidad de San Carlos de Guatemala (USAC). </w:t>
      </w:r>
    </w:p>
    <w:p>
      <w:pPr>
        <w:pStyle w:val="Normal"/>
        <w:bidi w:val="0"/>
        <w:jc w:val="both"/>
        <w:rPr>
          <w:rFonts w:ascii="Arial" w:hAnsi="Arial"/>
          <w:sz w:val="28"/>
        </w:rPr>
      </w:pPr>
      <w:r>
        <w:rPr/>
      </w:r>
    </w:p>
    <w:p>
      <w:pPr>
        <w:pStyle w:val="Normal"/>
        <w:bidi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Se ha desempeñado en varios puestos </w:t>
      </w:r>
      <w:r>
        <w:rPr>
          <w:rFonts w:ascii="Arial" w:hAnsi="Arial"/>
          <w:sz w:val="28"/>
        </w:rPr>
        <w:t xml:space="preserve">y cargos </w:t>
      </w:r>
      <w:r>
        <w:rPr>
          <w:rFonts w:ascii="Arial" w:hAnsi="Arial"/>
          <w:sz w:val="28"/>
        </w:rPr>
        <w:t xml:space="preserve">profesionales, </w:t>
      </w:r>
      <w:r>
        <w:rPr>
          <w:rFonts w:ascii="Arial" w:hAnsi="Arial"/>
          <w:sz w:val="28"/>
        </w:rPr>
        <w:t>además, como</w:t>
      </w:r>
      <w:r>
        <w:rPr>
          <w:rFonts w:ascii="Arial" w:hAnsi="Arial"/>
          <w:sz w:val="28"/>
        </w:rPr>
        <w:t xml:space="preserve"> profesor de la Facultad de Medicina de la USAC </w:t>
      </w:r>
      <w:r>
        <w:rPr>
          <w:rFonts w:ascii="Arial" w:hAnsi="Arial"/>
          <w:sz w:val="28"/>
        </w:rPr>
        <w:t>donde también ha realizado diversos proyectos de investigación y publicaciones ligados a su quehacer académico y profesional.</w:t>
      </w:r>
    </w:p>
    <w:sectPr>
      <w:type w:val="nextPage"/>
      <w:pgSz w:orient="landscape" w:w="11906" w:h="8220"/>
      <w:pgMar w:left="1134" w:right="1134" w:header="0" w:top="1058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udecr.zoom.us/j/82743375132?pwd=Wi94NHloUzN2YjM0ME5ObFp3ZVNQUT09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A4 size</Template>
  <TotalTime>31</TotalTime>
  <Application>LibreOffice/6.4.7.2$Linux_X86_64 LibreOffice_project/40$Build-2</Application>
  <Pages>2</Pages>
  <Words>132</Words>
  <Characters>808</Characters>
  <CharactersWithSpaces>927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2022-08-26T09:01:18Z</dcterms:created>
  <dc:creator>GAlcidesS </dc:creator>
  <dc:description/>
  <dc:language>en-US</dc:language>
  <cp:lastModifiedBy>GAlcidesS </cp:lastModifiedBy>
  <dcterms:modified xsi:type="dcterms:W3CDTF">2022-09-05T10:09:58Z</dcterms:modified>
  <cp:revision>5</cp:revision>
  <dc:subject/>
  <dc:title>A4 size</dc:title>
</cp:coreProperties>
</file>