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5077460</wp:posOffset>
            </wp:positionH>
            <wp:positionV relativeFrom="paragraph">
              <wp:posOffset>24765</wp:posOffset>
            </wp:positionV>
            <wp:extent cx="1026795" cy="108839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25" t="-213" r="-225" b="-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26670</wp:posOffset>
            </wp:positionH>
            <wp:positionV relativeFrom="paragraph">
              <wp:posOffset>28575</wp:posOffset>
            </wp:positionV>
            <wp:extent cx="1033145" cy="1085215"/>
            <wp:effectExtent l="0" t="0" r="0" b="0"/>
            <wp:wrapNone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164" t="-156" r="-164" b="-1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Escuela de Estudios Generales</w:t>
      </w:r>
    </w:p>
    <w:p>
      <w:pPr>
        <w:pStyle w:val="Normal"/>
        <w:bidi w:val="0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Sección de Ciencias Biológicas</w:t>
      </w:r>
    </w:p>
    <w:p>
      <w:pPr>
        <w:pStyle w:val="Normal"/>
        <w:bidi w:val="0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Cátedra Enrique Macaya Lahmann</w: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Invitan a la </w:t>
      </w:r>
      <w:r>
        <w:rPr>
          <w:rFonts w:ascii="Arial" w:hAnsi="Arial"/>
          <w:sz w:val="28"/>
          <w:u w:val="single"/>
        </w:rPr>
        <w:t>charla virtual</w: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color w:val="0066CC"/>
          <w:sz w:val="36"/>
        </w:rPr>
      </w:pPr>
      <w:r>
        <w:rPr>
          <w:rFonts w:ascii="Arial" w:hAnsi="Arial"/>
          <w:b/>
          <w:bCs/>
          <w:color w:val="0066CC"/>
          <w:sz w:val="36"/>
        </w:rPr>
        <w:t>Historia de las plantas en la Tierra</w:t>
      </w:r>
    </w:p>
    <w:p>
      <w:pPr>
        <w:pStyle w:val="Normal"/>
        <w:bidi w:val="0"/>
        <w:jc w:val="center"/>
        <w:rPr>
          <w:rFonts w:ascii="Arial" w:hAnsi="Arial"/>
          <w:color w:val="0066CC"/>
        </w:rPr>
      </w:pPr>
      <w:r>
        <w:rPr>
          <w:rFonts w:ascii="Arial" w:hAnsi="Arial"/>
          <w:color w:val="0066CC"/>
        </w:rPr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color w:val="0066CC"/>
          <w:sz w:val="28"/>
          <w:szCs w:val="28"/>
        </w:rPr>
      </w:pPr>
      <w:r>
        <w:rPr>
          <w:rFonts w:ascii="Arial" w:hAnsi="Arial"/>
          <w:b w:val="false"/>
          <w:bCs w:val="false"/>
          <w:color w:val="0066CC"/>
          <w:sz w:val="28"/>
          <w:szCs w:val="28"/>
        </w:rPr>
        <w:t xml:space="preserve">Presenta: </w:t>
      </w:r>
      <w:r>
        <w:rPr>
          <w:rFonts w:ascii="Arial" w:hAnsi="Arial"/>
          <w:b/>
          <w:bCs/>
          <w:color w:val="0066CC"/>
          <w:sz w:val="28"/>
          <w:szCs w:val="28"/>
        </w:rPr>
        <w:t>Rafael Acuña Castillo, Ph.D.</w:t>
      </w:r>
    </w:p>
    <w:p>
      <w:pPr>
        <w:pStyle w:val="Normal"/>
        <w:bidi w:val="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Docente e Investigador de la Escuela de Biología, Universidad de Costa Rica</w: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/>
      </w:pPr>
      <w:r>
        <w:rPr>
          <w:rFonts w:ascii="Arial" w:hAnsi="Arial"/>
          <w:sz w:val="22"/>
          <w:szCs w:val="22"/>
        </w:rPr>
        <w:t xml:space="preserve">Enlace: </w:t>
      </w:r>
      <w:hyperlink r:id="rId4">
        <w:r>
          <w:rPr>
            <w:rStyle w:val="InternetLink"/>
            <w:rFonts w:ascii="Arial" w:hAnsi="Arial"/>
            <w:sz w:val="22"/>
            <w:szCs w:val="22"/>
          </w:rPr>
          <w:t>https://udecr.zoom.us/j/87686727595?pwd=TXVCTitPSElTVU9uT2NGdEllSVhqdz09</w:t>
        </w:r>
      </w:hyperlink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  <w:t>ID: 876 8672 7595</w: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  <w:t>Contraseña: 511205</w: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Fecha 1ro de Setiembre 2022, 2:00pm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b/>
          <w:b/>
          <w:bCs/>
          <w:color w:val="0066CC"/>
          <w:sz w:val="36"/>
          <w:szCs w:val="28"/>
        </w:rPr>
      </w:pPr>
      <w:r>
        <w:rPr>
          <w:rFonts w:ascii="Arial" w:hAnsi="Arial"/>
          <w:b/>
          <w:bCs/>
          <w:color w:val="0066CC"/>
          <w:sz w:val="36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color w:val="0066CC"/>
          <w:sz w:val="36"/>
          <w:szCs w:val="28"/>
        </w:rPr>
      </w:pPr>
      <w:r>
        <w:rPr>
          <w:rFonts w:ascii="Arial" w:hAnsi="Arial"/>
          <w:b/>
          <w:bCs/>
          <w:color w:val="0066CC"/>
          <w:sz w:val="36"/>
          <w:szCs w:val="28"/>
        </w:rPr>
        <w:t>Rafael Acuña Castillo, Ph.D.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color w:val="0066CC"/>
          <w:sz w:val="28"/>
          <w:szCs w:val="28"/>
        </w:rPr>
      </w:pPr>
      <w:r>
        <w:rPr>
          <w:rFonts w:ascii="Arial" w:hAnsi="Arial"/>
          <w:b/>
          <w:bCs/>
          <w:color w:val="0066CC"/>
          <w:sz w:val="28"/>
          <w:szCs w:val="28"/>
        </w:rPr>
      </w:r>
    </w:p>
    <w:p>
      <w:pPr>
        <w:pStyle w:val="Normal"/>
        <w:bidi w:val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E</w:t>
      </w:r>
      <w:r>
        <w:rPr>
          <w:rFonts w:ascii="Arial" w:hAnsi="Arial"/>
          <w:sz w:val="28"/>
        </w:rPr>
        <w:t>l</w:t>
      </w:r>
      <w:r>
        <w:rPr>
          <w:rFonts w:ascii="Arial" w:hAnsi="Arial"/>
          <w:sz w:val="28"/>
        </w:rPr>
        <w:t xml:space="preserve"> interés en la historia, evolución y relaciones entre los grupos de organismos fue parte de los motivos que tuvo Rafael para ingresar al campo de la Biología. Obtuvo su Bachillerato y Maestría en Biología en la Universidad de Costa Rica, su tesis de maestría consistió en </w:t>
      </w:r>
      <w:hyperlink r:id="rId5">
        <w:r>
          <w:rPr>
            <w:rStyle w:val="InternetLink"/>
            <w:rFonts w:ascii="Arial" w:hAnsi="Arial"/>
            <w:sz w:val="28"/>
          </w:rPr>
          <w:t xml:space="preserve">el estudio de la taxonomía y sistemática del género </w:t>
        </w:r>
      </w:hyperlink>
      <w:hyperlink r:id="rId6">
        <w:r>
          <w:rPr>
            <w:rStyle w:val="InternetLink"/>
            <w:rFonts w:ascii="Arial" w:hAnsi="Arial"/>
            <w:i/>
            <w:iCs/>
            <w:sz w:val="28"/>
          </w:rPr>
          <w:t>Zamia</w:t>
        </w:r>
      </w:hyperlink>
      <w:hyperlink r:id="rId7">
        <w:r>
          <w:rPr>
            <w:rStyle w:val="InternetLink"/>
            <w:rFonts w:ascii="Arial" w:hAnsi="Arial"/>
            <w:sz w:val="28"/>
          </w:rPr>
          <w:t xml:space="preserve"> (Zamiaceae) en Costa Rica</w:t>
        </w:r>
      </w:hyperlink>
      <w:r>
        <w:rPr>
          <w:rFonts w:ascii="Arial" w:hAnsi="Arial"/>
          <w:sz w:val="28"/>
        </w:rPr>
        <w:t xml:space="preserve">. Continuó con sus estudios de doctorado en la Universidad de Bonn, Alemania, donde realizó su tesis sobre la </w:t>
      </w:r>
      <w:hyperlink r:id="rId8">
        <w:r>
          <w:rPr>
            <w:rStyle w:val="InternetLink"/>
            <w:rFonts w:ascii="Arial" w:hAnsi="Arial"/>
            <w:sz w:val="28"/>
          </w:rPr>
          <w:t>filogenia, sistemática y biogeografía histórica de la subfamilia Loasoideae (Loasaceae)</w:t>
        </w:r>
      </w:hyperlink>
      <w:r>
        <w:rPr>
          <w:rFonts w:ascii="Arial" w:hAnsi="Arial"/>
          <w:sz w:val="28"/>
        </w:rPr>
        <w:t>.</w:t>
      </w:r>
    </w:p>
    <w:p>
      <w:pPr>
        <w:pStyle w:val="Normal"/>
        <w:bidi w:val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</w:r>
    </w:p>
    <w:p>
      <w:pPr>
        <w:pStyle w:val="Normal"/>
        <w:bidi w:val="0"/>
        <w:jc w:val="both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8"/>
          <w:szCs w:val="26"/>
        </w:rPr>
        <w:t xml:space="preserve">El Dr. Acuña conduce </w:t>
      </w:r>
      <w:hyperlink r:id="rId9">
        <w:r>
          <w:rPr>
            <w:rStyle w:val="InternetLink"/>
            <w:rFonts w:ascii="Arial" w:hAnsi="Arial"/>
            <w:b/>
            <w:bCs/>
            <w:sz w:val="28"/>
            <w:szCs w:val="26"/>
          </w:rPr>
          <w:t>proyectos de investigación</w:t>
        </w:r>
      </w:hyperlink>
      <w:r>
        <w:rPr>
          <w:rFonts w:ascii="Arial" w:hAnsi="Arial"/>
          <w:b/>
          <w:bCs/>
          <w:sz w:val="28"/>
          <w:szCs w:val="26"/>
        </w:rPr>
        <w:t xml:space="preserve"> en filogenia, sistemática y florística de Angiospermas (principalmente Loasaceae y plantas de humedal). Ha sido </w:t>
      </w:r>
      <w:r>
        <w:rPr>
          <w:rFonts w:ascii="Arial" w:hAnsi="Arial"/>
          <w:b/>
          <w:bCs/>
          <w:sz w:val="28"/>
          <w:szCs w:val="26"/>
        </w:rPr>
        <w:t>también</w:t>
      </w:r>
      <w:r>
        <w:rPr>
          <w:rFonts w:ascii="Arial" w:hAnsi="Arial"/>
          <w:b/>
          <w:bCs/>
          <w:sz w:val="28"/>
          <w:szCs w:val="26"/>
        </w:rPr>
        <w:t xml:space="preserve"> profesor de cursos como Biología General, Botánica Agrícola, Plantas acuáticas de Costa Rica y Filogenia, metagenómica y bioinformática básica, entre otros.</w:t>
      </w:r>
    </w:p>
    <w:sectPr>
      <w:type w:val="nextPage"/>
      <w:pgSz w:orient="landscape" w:w="11906" w:h="8220"/>
      <w:pgMar w:left="1134" w:right="1134" w:header="0" w:top="1058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yperlink" Target="https://udecr.zoom.us/j/87686727595?pwd=TXVCTitPSElTVU9uT2NGdEllSVhqdz09" TargetMode="External"/><Relationship Id="rId5" Type="http://schemas.openxmlformats.org/officeDocument/2006/relationships/hyperlink" Target="https://www.kerwa.ucr.ac.cr/handle/10669/84075" TargetMode="External"/><Relationship Id="rId6" Type="http://schemas.openxmlformats.org/officeDocument/2006/relationships/hyperlink" Target="https://www.kerwa.ucr.ac.cr/handle/10669/84075" TargetMode="External"/><Relationship Id="rId7" Type="http://schemas.openxmlformats.org/officeDocument/2006/relationships/hyperlink" Target="https://www.kerwa.ucr.ac.cr/handle/10669/84075" TargetMode="External"/><Relationship Id="rId8" Type="http://schemas.openxmlformats.org/officeDocument/2006/relationships/hyperlink" Target="https://bonndoc.ulb.uni-bonn.de/xmlui/handle/20.500.11811/7850" TargetMode="External"/><Relationship Id="rId9" Type="http://schemas.openxmlformats.org/officeDocument/2006/relationships/hyperlink" Target="https://vinv.ucr.ac.cr/sigpro/web/researchers/111890501" TargetMode="Externa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A4 size</Template>
  <TotalTime>29</TotalTime>
  <Application>LibreOffice/6.4.7.2$Linux_X86_64 LibreOffice_project/40$Build-2</Application>
  <Pages>2</Pages>
  <Words>192</Words>
  <Characters>1144</Characters>
  <CharactersWithSpaces>1322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2022-08-26T09:01:18Z</dcterms:created>
  <dc:creator>GAlcidesS </dc:creator>
  <dc:description/>
  <dc:language>en-US</dc:language>
  <cp:lastModifiedBy>GAlcidesS </cp:lastModifiedBy>
  <dcterms:modified xsi:type="dcterms:W3CDTF">2022-08-29T13:28:02Z</dcterms:modified>
  <cp:revision>3</cp:revision>
  <dc:subject/>
  <dc:title>A4 size</dc:title>
</cp:coreProperties>
</file>