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0" w:before="65" w:after="0"/>
        <w:ind w:left="277" w:right="381" w:hanging="0"/>
        <w:jc w:val="center"/>
        <w:rPr>
          <w:rFonts w:ascii="Times New Roman" w:hAnsi="Times New Roman"/>
          <w:b/>
          <w:b/>
          <w:iCs/>
          <w:color w:val="110F1A"/>
          <w:sz w:val="27"/>
          <w:lang w:val="es-CR"/>
        </w:rPr>
      </w:pPr>
      <w:r>
        <w:rPr>
          <w:rFonts w:ascii="Times New Roman" w:hAnsi="Times New Roman"/>
          <w:b/>
          <w:iCs/>
          <w:color w:val="110F1A"/>
          <w:sz w:val="27"/>
          <w:lang w:val="es-CR"/>
        </w:rPr>
        <w:t>CONVOCATORIA A</w:t>
      </w:r>
    </w:p>
    <w:p>
      <w:pPr>
        <w:pStyle w:val="Normal"/>
        <w:spacing w:before="65" w:after="0"/>
        <w:ind w:left="277" w:right="381" w:hanging="0"/>
        <w:jc w:val="center"/>
        <w:rPr>
          <w:rFonts w:ascii="Times New Roman" w:hAnsi="Times New Roman"/>
          <w:b/>
          <w:b/>
          <w:i/>
          <w:i/>
          <w:color w:val="110F1A"/>
          <w:sz w:val="27"/>
          <w:lang w:val="es-CR"/>
        </w:rPr>
      </w:pPr>
      <w:r>
        <w:rPr>
          <w:rFonts w:ascii="Times New Roman" w:hAnsi="Times New Roman"/>
          <w:b/>
          <w:i/>
          <w:color w:val="110F1A"/>
          <w:sz w:val="27"/>
          <w:lang w:val="es-CR"/>
        </w:rPr>
        <w:t>XIII</w:t>
      </w:r>
      <w:r>
        <w:rPr>
          <w:rFonts w:ascii="Times New Roman" w:hAnsi="Times New Roman"/>
          <w:b/>
          <w:i/>
          <w:color w:val="110F1A"/>
          <w:spacing w:val="36"/>
          <w:sz w:val="27"/>
          <w:lang w:val="es-CR"/>
        </w:rPr>
        <w:t xml:space="preserve"> </w:t>
      </w:r>
      <w:r>
        <w:rPr>
          <w:rFonts w:ascii="Times New Roman" w:hAnsi="Times New Roman"/>
          <w:b/>
          <w:i/>
          <w:color w:val="110F1A"/>
          <w:sz w:val="27"/>
          <w:lang w:val="es-CR"/>
        </w:rPr>
        <w:t>JORNADAS DE</w:t>
      </w:r>
      <w:r>
        <w:rPr>
          <w:rFonts w:ascii="Times New Roman" w:hAnsi="Times New Roman"/>
          <w:b/>
          <w:i/>
          <w:color w:val="110F1A"/>
          <w:spacing w:val="19"/>
          <w:sz w:val="27"/>
          <w:lang w:val="es-CR"/>
        </w:rPr>
        <w:t xml:space="preserve"> </w:t>
      </w:r>
      <w:r>
        <w:rPr>
          <w:rFonts w:ascii="Times New Roman" w:hAnsi="Times New Roman"/>
          <w:b/>
          <w:i/>
          <w:color w:val="110F1A"/>
          <w:sz w:val="27"/>
          <w:lang w:val="es-CR"/>
        </w:rPr>
        <w:t>INVESTIGACIÓN</w:t>
      </w:r>
      <w:r>
        <w:rPr>
          <w:rFonts w:ascii="Times New Roman" w:hAnsi="Times New Roman"/>
          <w:b/>
          <w:i/>
          <w:color w:val="110F1A"/>
          <w:spacing w:val="56"/>
          <w:sz w:val="27"/>
          <w:lang w:val="es-CR"/>
        </w:rPr>
        <w:t xml:space="preserve"> </w:t>
      </w:r>
      <w:r>
        <w:rPr>
          <w:rFonts w:ascii="Times New Roman" w:hAnsi="Times New Roman"/>
          <w:b/>
          <w:i/>
          <w:color w:val="110F1A"/>
          <w:sz w:val="27"/>
          <w:lang w:val="es-CR"/>
        </w:rPr>
        <w:t>SOBRE</w:t>
      </w:r>
      <w:r>
        <w:rPr>
          <w:rFonts w:ascii="Times New Roman" w:hAnsi="Times New Roman"/>
          <w:b/>
          <w:i/>
          <w:color w:val="110F1A"/>
          <w:spacing w:val="26"/>
          <w:sz w:val="27"/>
          <w:lang w:val="es-CR"/>
        </w:rPr>
        <w:t xml:space="preserve"> </w:t>
      </w:r>
      <w:r>
        <w:rPr>
          <w:rFonts w:ascii="Times New Roman" w:hAnsi="Times New Roman"/>
          <w:b/>
          <w:i/>
          <w:color w:val="110F1A"/>
          <w:sz w:val="27"/>
          <w:lang w:val="es-CR"/>
        </w:rPr>
        <w:t>EL</w:t>
      </w:r>
      <w:r>
        <w:rPr>
          <w:rFonts w:ascii="Times New Roman" w:hAnsi="Times New Roman"/>
          <w:b/>
          <w:i/>
          <w:color w:val="110F1A"/>
          <w:spacing w:val="4"/>
          <w:sz w:val="27"/>
          <w:lang w:val="es-CR"/>
        </w:rPr>
        <w:t xml:space="preserve"> </w:t>
      </w:r>
      <w:r>
        <w:rPr>
          <w:rFonts w:ascii="Times New Roman" w:hAnsi="Times New Roman"/>
          <w:b/>
          <w:i/>
          <w:color w:val="110F1A"/>
          <w:sz w:val="27"/>
          <w:lang w:val="es-CR"/>
        </w:rPr>
        <w:t>PACÍFICO COSTARRICENSE</w:t>
      </w:r>
    </w:p>
    <w:p>
      <w:pPr>
        <w:pStyle w:val="Normal"/>
        <w:spacing w:before="65" w:after="0"/>
        <w:ind w:left="277" w:right="381" w:hanging="0"/>
        <w:jc w:val="center"/>
        <w:rPr>
          <w:rFonts w:ascii="Times New Roman" w:hAnsi="Times New Roman"/>
          <w:b/>
          <w:b/>
          <w:i/>
          <w:i/>
          <w:color w:val="110F1A"/>
          <w:sz w:val="27"/>
          <w:lang w:val="es-CR"/>
        </w:rPr>
      </w:pPr>
      <w:r>
        <w:rPr>
          <w:rFonts w:ascii="Times New Roman" w:hAnsi="Times New Roman"/>
          <w:b/>
          <w:i/>
          <w:color w:val="110F1A"/>
          <w:sz w:val="27"/>
          <w:lang w:val="es-CR"/>
        </w:rPr>
      </w:r>
    </w:p>
    <w:p>
      <w:pPr>
        <w:pStyle w:val="Normal"/>
        <w:spacing w:before="135" w:after="0"/>
        <w:ind w:left="277" w:right="320" w:hanging="0"/>
        <w:jc w:val="center"/>
        <w:rPr>
          <w:rFonts w:ascii="Times New Roman" w:hAnsi="Times New Roman"/>
          <w:b/>
          <w:b/>
          <w:bCs/>
          <w:i/>
          <w:i/>
          <w:color w:val="110F1A"/>
          <w:sz w:val="27"/>
          <w:lang w:val="es-CR"/>
        </w:rPr>
      </w:pPr>
      <w:r>
        <w:rPr>
          <w:rFonts w:ascii="Times New Roman" w:hAnsi="Times New Roman"/>
          <w:b/>
          <w:bCs/>
          <w:i/>
          <w:color w:val="110F1A"/>
          <w:sz w:val="27"/>
          <w:lang w:val="es-CR"/>
        </w:rPr>
        <w:t>Modalidad bimodal (virtual y presencial)</w:t>
      </w:r>
    </w:p>
    <w:p>
      <w:pPr>
        <w:pStyle w:val="Normal"/>
        <w:spacing w:before="135" w:after="0"/>
        <w:ind w:left="277" w:right="320" w:hanging="0"/>
        <w:jc w:val="center"/>
        <w:rPr>
          <w:rFonts w:ascii="Times New Roman" w:hAnsi="Times New Roman"/>
          <w:b/>
          <w:b/>
          <w:bCs/>
          <w:i/>
          <w:i/>
          <w:color w:val="110F1A"/>
          <w:sz w:val="27"/>
          <w:lang w:val="es-CR"/>
        </w:rPr>
      </w:pPr>
      <w:r>
        <w:rPr>
          <w:rFonts w:ascii="Times New Roman" w:hAnsi="Times New Roman"/>
          <w:b/>
          <w:bCs/>
          <w:i/>
          <w:color w:val="110F1A"/>
          <w:sz w:val="27"/>
          <w:lang w:val="es-CR"/>
        </w:rPr>
      </w:r>
    </w:p>
    <w:p>
      <w:pPr>
        <w:pStyle w:val="Normal"/>
        <w:jc w:val="center"/>
        <w:rPr>
          <w:rFonts w:ascii="Cambria" w:hAnsi="Cambria" w:asciiTheme="majorHAnsi" w:hAnsiTheme="majorHAnsi"/>
          <w:color w:val="110F1A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0F1A"/>
          <w:sz w:val="24"/>
          <w:szCs w:val="24"/>
          <w:lang w:val="es-CR"/>
        </w:rPr>
        <w:t>A celebrarse el miércoles</w:t>
      </w:r>
      <w:r>
        <w:rPr>
          <w:rFonts w:ascii="Cambria" w:hAnsi="Cambria" w:asciiTheme="majorHAnsi" w:hAnsiTheme="majorHAnsi"/>
          <w:color w:val="110F1A"/>
          <w:spacing w:val="28"/>
          <w:sz w:val="24"/>
          <w:szCs w:val="24"/>
          <w:lang w:val="es-CR"/>
        </w:rPr>
        <w:t xml:space="preserve"> 2 y jueves</w:t>
      </w:r>
      <w:r>
        <w:rPr>
          <w:rFonts w:ascii="Cambria" w:hAnsi="Cambria" w:asciiTheme="majorHAnsi" w:hAnsiTheme="majorHAnsi"/>
          <w:color w:val="110F1A"/>
          <w:spacing w:val="13"/>
          <w:sz w:val="24"/>
          <w:szCs w:val="24"/>
          <w:lang w:val="es-CR"/>
        </w:rPr>
        <w:t xml:space="preserve">  3 </w:t>
      </w:r>
      <w:r>
        <w:rPr>
          <w:rFonts w:ascii="Cambria" w:hAnsi="Cambria" w:asciiTheme="majorHAnsi" w:hAnsiTheme="majorHAnsi"/>
          <w:color w:val="110F1A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16"/>
          <w:sz w:val="24"/>
          <w:szCs w:val="24"/>
          <w:lang w:val="es-CR"/>
        </w:rPr>
        <w:t xml:space="preserve"> noviembre</w:t>
      </w:r>
      <w:r>
        <w:rPr>
          <w:rFonts w:ascii="Cambria" w:hAnsi="Cambria" w:asciiTheme="majorHAnsi" w:hAnsiTheme="majorHAnsi"/>
          <w:color w:val="110F1A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110F1A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sz w:val="24"/>
          <w:szCs w:val="24"/>
          <w:lang w:val="es-CR"/>
        </w:rPr>
        <w:t>2022</w:t>
      </w:r>
    </w:p>
    <w:p>
      <w:pPr>
        <w:pStyle w:val="Normal"/>
        <w:jc w:val="center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Ttulo2"/>
        <w:spacing w:before="228" w:after="0"/>
        <w:ind w:left="460" w:hanging="0"/>
        <w:jc w:val="both"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 xml:space="preserve">l. </w:t>
      </w:r>
      <w:r>
        <w:rPr>
          <w:rFonts w:ascii="Cambria" w:hAnsi="Cambria" w:asciiTheme="majorHAnsi" w:hAnsiTheme="majorHAnsi"/>
          <w:color w:val="110F1A"/>
          <w:spacing w:val="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JUSTIFICACIÓN</w:t>
      </w:r>
    </w:p>
    <w:p>
      <w:pPr>
        <w:pStyle w:val="Normal"/>
        <w:spacing w:before="9" w:after="0"/>
        <w:jc w:val="both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val="es-CR"/>
        </w:rPr>
      </w:r>
    </w:p>
    <w:p>
      <w:pPr>
        <w:pStyle w:val="Normal"/>
        <w:spacing w:lineRule="auto" w:line="259"/>
        <w:ind w:left="800" w:right="117" w:firstLine="4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0F1A"/>
          <w:spacing w:val="1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Jornadas</w:t>
      </w:r>
      <w:r>
        <w:rPr>
          <w:rFonts w:ascii="Cambria" w:hAnsi="Cambria" w:asciiTheme="majorHAnsi" w:hAnsiTheme="majorHAnsi"/>
          <w:color w:val="110F1A"/>
          <w:spacing w:val="3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14"/>
          <w:w w:val="105"/>
          <w:sz w:val="24"/>
          <w:szCs w:val="24"/>
          <w:lang w:val="es-CR"/>
        </w:rPr>
        <w:t xml:space="preserve"> i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nvestigación</w:t>
      </w:r>
      <w:r>
        <w:rPr>
          <w:rFonts w:ascii="Cambria" w:hAnsi="Cambria" w:asciiTheme="majorHAnsi" w:hAnsiTheme="majorHAnsi"/>
          <w:color w:val="110F1A"/>
          <w:spacing w:val="4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spacing w:val="24"/>
          <w:w w:val="105"/>
          <w:sz w:val="24"/>
          <w:szCs w:val="24"/>
          <w:lang w:val="es-CR"/>
        </w:rPr>
        <w:t xml:space="preserve">sobre el Pacífico costarricense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tienen</w:t>
      </w:r>
      <w:r>
        <w:rPr>
          <w:rFonts w:ascii="Cambria" w:hAnsi="Cambria" w:asciiTheme="majorHAnsi" w:hAnsiTheme="majorHAnsi"/>
          <w:color w:val="110F1A"/>
          <w:spacing w:val="2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0F1A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propósito</w:t>
      </w:r>
      <w:r>
        <w:rPr>
          <w:rFonts w:ascii="Cambria" w:hAnsi="Cambria" w:asciiTheme="majorHAnsi" w:hAnsiTheme="majorHAnsi"/>
          <w:color w:val="110F1A"/>
          <w:spacing w:val="3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1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discutir</w:t>
      </w:r>
      <w:r>
        <w:rPr>
          <w:rFonts w:ascii="Cambria" w:hAnsi="Cambria" w:asciiTheme="majorHAnsi" w:hAnsiTheme="majorHAnsi"/>
          <w:color w:val="110F1A"/>
          <w:spacing w:val="2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0F1A"/>
          <w:spacing w:val="3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dar a</w:t>
      </w:r>
      <w:r>
        <w:rPr>
          <w:rFonts w:ascii="Cambria" w:hAnsi="Cambria" w:asciiTheme="majorHAnsi" w:hAnsiTheme="majorHAnsi"/>
          <w:color w:val="110F1A"/>
          <w:spacing w:val="5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conocer</w:t>
      </w:r>
      <w:r>
        <w:rPr>
          <w:rFonts w:ascii="Cambria" w:hAnsi="Cambria" w:asciiTheme="majorHAnsi" w:hAnsiTheme="majorHAnsi"/>
          <w:color w:val="110F1A"/>
          <w:spacing w:val="2"/>
          <w:w w:val="105"/>
          <w:sz w:val="24"/>
          <w:szCs w:val="24"/>
          <w:lang w:val="es-CR"/>
        </w:rPr>
        <w:t xml:space="preserve"> los resultados y avances de investigaciones</w:t>
      </w:r>
      <w:r>
        <w:rPr>
          <w:rFonts w:ascii="Cambria" w:hAnsi="Cambria" w:asciiTheme="majorHAnsi" w:hAnsiTheme="majorHAnsi"/>
          <w:color w:val="110F1A"/>
          <w:spacing w:val="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realizadas</w:t>
      </w:r>
      <w:r>
        <w:rPr>
          <w:rFonts w:ascii="Cambria" w:hAnsi="Cambria" w:asciiTheme="majorHAnsi" w:hAnsiTheme="majorHAnsi"/>
          <w:color w:val="110F1A"/>
          <w:spacing w:val="20"/>
          <w:w w:val="105"/>
          <w:sz w:val="24"/>
          <w:szCs w:val="24"/>
          <w:lang w:val="es-CR"/>
        </w:rPr>
        <w:t xml:space="preserve"> a</w:t>
      </w:r>
      <w:r>
        <w:rPr>
          <w:rFonts w:ascii="Cambria" w:hAnsi="Cambria" w:asciiTheme="majorHAnsi" w:hAnsiTheme="majorHAnsi"/>
          <w:color w:val="110F1A"/>
          <w:spacing w:val="3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partir</w:t>
      </w:r>
      <w:r>
        <w:rPr>
          <w:rFonts w:ascii="Cambria" w:hAnsi="Cambria" w:asciiTheme="majorHAnsi" w:hAnsiTheme="majorHAnsi"/>
          <w:color w:val="110F1A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4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proyectos</w:t>
      </w:r>
      <w:r>
        <w:rPr>
          <w:rFonts w:ascii="Cambria" w:hAnsi="Cambria" w:asciiTheme="majorHAnsi" w:hAnsiTheme="majorHAnsi"/>
          <w:color w:val="110F1A"/>
          <w:spacing w:val="2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w w:val="10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investigación</w:t>
      </w:r>
      <w:r>
        <w:rPr>
          <w:rFonts w:ascii="Cambria" w:hAnsi="Cambria" w:asciiTheme="majorHAnsi" w:hAnsiTheme="majorHAnsi"/>
          <w:color w:val="110F1A"/>
          <w:spacing w:val="2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110F1A"/>
          <w:spacing w:val="5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5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experiencias</w:t>
      </w:r>
      <w:r>
        <w:rPr>
          <w:rFonts w:ascii="Cambria" w:hAnsi="Cambria" w:asciiTheme="majorHAnsi" w:hAnsiTheme="majorHAnsi"/>
          <w:color w:val="110F1A"/>
          <w:spacing w:val="1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53"/>
          <w:w w:val="105"/>
          <w:sz w:val="24"/>
          <w:szCs w:val="24"/>
          <w:lang w:val="es-CR"/>
        </w:rPr>
        <w:t xml:space="preserve"> aplicación de resultados de investigación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realizadas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por</w:t>
      </w:r>
      <w:r>
        <w:rPr>
          <w:rFonts w:ascii="Cambria" w:hAnsi="Cambria" w:asciiTheme="majorHAnsi" w:hAnsiTheme="majorHAnsi"/>
          <w:color w:val="110F1A"/>
          <w:spacing w:val="1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estudiantes</w:t>
      </w:r>
      <w:r>
        <w:rPr>
          <w:rFonts w:ascii="Cambria" w:hAnsi="Cambria" w:asciiTheme="majorHAnsi" w:hAnsiTheme="majorHAnsi"/>
          <w:color w:val="110F1A"/>
          <w:w w:val="10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universitarios,</w:t>
      </w:r>
      <w:r>
        <w:rPr>
          <w:rFonts w:ascii="Cambria" w:hAnsi="Cambria" w:asciiTheme="majorHAnsi" w:hAnsiTheme="majorHAnsi"/>
          <w:color w:val="110F1A"/>
          <w:spacing w:val="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docentes</w:t>
      </w:r>
      <w:r>
        <w:rPr>
          <w:rFonts w:ascii="Cambria" w:hAnsi="Cambria" w:asciiTheme="majorHAnsi" w:hAnsiTheme="majorHAnsi"/>
          <w:color w:val="2B2B36"/>
          <w:w w:val="105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B2B36"/>
          <w:spacing w:val="4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institucione</w:t>
      </w:r>
      <w:r>
        <w:rPr>
          <w:rFonts w:ascii="Cambria" w:hAnsi="Cambria" w:asciiTheme="majorHAnsi" w:hAnsiTheme="majorHAnsi"/>
          <w:color w:val="110F1A"/>
          <w:spacing w:val="24"/>
          <w:w w:val="105"/>
          <w:sz w:val="24"/>
          <w:szCs w:val="24"/>
          <w:lang w:val="es-CR"/>
        </w:rPr>
        <w:t>s</w:t>
      </w:r>
      <w:r>
        <w:rPr>
          <w:rFonts w:ascii="Cambria" w:hAnsi="Cambria" w:asciiTheme="majorHAnsi" w:hAnsiTheme="majorHAnsi"/>
          <w:color w:val="2B2B36"/>
          <w:w w:val="105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B2B36"/>
          <w:spacing w:val="44"/>
          <w:w w:val="105"/>
          <w:sz w:val="24"/>
          <w:szCs w:val="24"/>
          <w:lang w:val="es-CR"/>
        </w:rPr>
        <w:t xml:space="preserve"> centros e institutos de investigación,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así</w:t>
      </w:r>
      <w:r>
        <w:rPr>
          <w:rFonts w:ascii="Cambria" w:hAnsi="Cambria" w:asciiTheme="majorHAnsi" w:hAnsiTheme="majorHAnsi"/>
          <w:color w:val="110F1A"/>
          <w:spacing w:val="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 xml:space="preserve">como </w:t>
      </w:r>
      <w:r>
        <w:rPr>
          <w:rFonts w:ascii="Cambria" w:hAnsi="Cambria" w:asciiTheme="majorHAnsi" w:hAnsiTheme="majorHAnsi"/>
          <w:color w:val="110F1A"/>
          <w:spacing w:val="10"/>
          <w:w w:val="105"/>
          <w:sz w:val="24"/>
          <w:szCs w:val="24"/>
          <w:lang w:val="es-CR"/>
        </w:rPr>
        <w:t>experiencias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spacing w:val="9"/>
          <w:w w:val="105"/>
          <w:sz w:val="24"/>
          <w:szCs w:val="24"/>
          <w:lang w:val="es-CR"/>
        </w:rPr>
        <w:t xml:space="preserve">de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personas</w:t>
      </w:r>
      <w:r>
        <w:rPr>
          <w:rFonts w:ascii="Cambria" w:hAnsi="Cambria" w:asciiTheme="majorHAnsi" w:hAnsiTheme="majorHAnsi"/>
          <w:color w:val="110F1A"/>
          <w:spacing w:val="3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0F1A"/>
          <w:spacing w:val="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comunidad</w:t>
      </w:r>
      <w:r>
        <w:rPr>
          <w:rFonts w:ascii="Cambria" w:hAnsi="Cambria" w:asciiTheme="majorHAnsi" w:hAnsiTheme="majorHAnsi"/>
          <w:color w:val="110F1A"/>
          <w:spacing w:val="3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0F1A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genera</w:t>
      </w:r>
      <w:r>
        <w:rPr>
          <w:rFonts w:ascii="Cambria" w:hAnsi="Cambria" w:asciiTheme="majorHAnsi" w:hAnsiTheme="majorHAnsi"/>
          <w:color w:val="110F1A"/>
          <w:spacing w:val="22"/>
          <w:w w:val="105"/>
          <w:sz w:val="24"/>
          <w:szCs w:val="24"/>
          <w:lang w:val="es-CR"/>
        </w:rPr>
        <w:t>l</w:t>
      </w:r>
      <w:r>
        <w:rPr>
          <w:rFonts w:ascii="Cambria" w:hAnsi="Cambria" w:asciiTheme="majorHAnsi" w:hAnsiTheme="majorHAnsi"/>
          <w:color w:val="2B2B36"/>
          <w:w w:val="105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B2B36"/>
          <w:spacing w:val="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entre</w:t>
      </w:r>
      <w:r>
        <w:rPr>
          <w:rFonts w:ascii="Cambria" w:hAnsi="Cambria" w:asciiTheme="majorHAnsi" w:hAnsiTheme="majorHAnsi"/>
          <w:color w:val="110F1A"/>
          <w:spacing w:val="1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otros.</w:t>
      </w:r>
    </w:p>
    <w:p>
      <w:pPr>
        <w:pStyle w:val="Normal"/>
        <w:spacing w:before="1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spacing w:lineRule="auto" w:line="259"/>
        <w:ind w:left="810" w:right="112" w:hanging="5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Esta</w:t>
      </w:r>
      <w:r>
        <w:rPr>
          <w:rFonts w:ascii="Cambria" w:hAnsi="Cambria" w:asciiTheme="majorHAnsi" w:hAnsiTheme="majorHAnsi"/>
          <w:color w:val="110F1A"/>
          <w:spacing w:val="5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región</w:t>
      </w:r>
      <w:r>
        <w:rPr>
          <w:rFonts w:ascii="Cambria" w:hAnsi="Cambria" w:asciiTheme="majorHAnsi" w:hAnsiTheme="majorHAnsi"/>
          <w:color w:val="110F1A"/>
          <w:spacing w:val="1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costarricense</w:t>
      </w:r>
      <w:r>
        <w:rPr>
          <w:rFonts w:ascii="Cambria" w:hAnsi="Cambria" w:asciiTheme="majorHAnsi" w:hAnsiTheme="majorHAnsi"/>
          <w:color w:val="110F1A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tiene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características</w:t>
      </w:r>
      <w:r>
        <w:rPr>
          <w:rFonts w:ascii="Cambria" w:hAnsi="Cambria" w:asciiTheme="majorHAnsi" w:hAnsiTheme="majorHAnsi"/>
          <w:color w:val="110F1A"/>
          <w:spacing w:val="2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socioeconómicas</w:t>
      </w:r>
      <w:r>
        <w:rPr>
          <w:rFonts w:ascii="Cambria" w:hAnsi="Cambria" w:asciiTheme="majorHAnsi" w:hAnsiTheme="majorHAnsi"/>
          <w:color w:val="110F1A"/>
          <w:spacing w:val="-26"/>
          <w:w w:val="105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B2B36"/>
          <w:spacing w:val="4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educativas</w:t>
      </w:r>
      <w:r>
        <w:rPr>
          <w:rFonts w:ascii="Cambria" w:hAnsi="Cambria" w:asciiTheme="majorHAnsi" w:hAnsiTheme="majorHAnsi"/>
          <w:color w:val="110F1A"/>
          <w:spacing w:val="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culturales</w:t>
      </w:r>
      <w:r>
        <w:rPr>
          <w:rFonts w:ascii="Cambria" w:hAnsi="Cambria" w:asciiTheme="majorHAnsi" w:hAnsiTheme="majorHAnsi"/>
          <w:color w:val="110F1A"/>
          <w:w w:val="10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específicas</w:t>
      </w:r>
      <w:r>
        <w:rPr>
          <w:rFonts w:ascii="Cambria" w:hAnsi="Cambria" w:asciiTheme="majorHAnsi" w:hAnsiTheme="majorHAnsi"/>
          <w:color w:val="110F1A"/>
          <w:spacing w:val="1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0F1A"/>
          <w:spacing w:val="2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es</w:t>
      </w:r>
      <w:r>
        <w:rPr>
          <w:rFonts w:ascii="Cambria" w:hAnsi="Cambria" w:asciiTheme="majorHAnsi" w:hAnsiTheme="majorHAnsi"/>
          <w:color w:val="110F1A"/>
          <w:spacing w:val="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primordial</w:t>
      </w:r>
      <w:r>
        <w:rPr>
          <w:rFonts w:ascii="Cambria" w:hAnsi="Cambria" w:asciiTheme="majorHAnsi" w:hAnsiTheme="majorHAnsi"/>
          <w:color w:val="110F1A"/>
          <w:spacing w:val="3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interés</w:t>
      </w:r>
      <w:r>
        <w:rPr>
          <w:rFonts w:ascii="Cambria" w:hAnsi="Cambria" w:asciiTheme="majorHAnsi" w:hAnsiTheme="majorHAnsi"/>
          <w:color w:val="110F1A"/>
          <w:spacing w:val="2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0F1A"/>
          <w:spacing w:val="1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Sede</w:t>
      </w:r>
      <w:r>
        <w:rPr>
          <w:rFonts w:ascii="Cambria" w:hAnsi="Cambria" w:asciiTheme="majorHAnsi" w:hAnsiTheme="majorHAnsi"/>
          <w:color w:val="110F1A"/>
          <w:spacing w:val="-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Amoldo</w:t>
      </w:r>
      <w:r>
        <w:rPr>
          <w:rFonts w:ascii="Cambria" w:hAnsi="Cambria" w:asciiTheme="majorHAnsi" w:hAnsiTheme="majorHAnsi"/>
          <w:color w:val="110F1A"/>
          <w:spacing w:val="2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Ferreto</w:t>
      </w:r>
      <w:r>
        <w:rPr>
          <w:rFonts w:ascii="Cambria" w:hAnsi="Cambria" w:asciiTheme="majorHAnsi" w:hAnsiTheme="majorHAnsi"/>
          <w:color w:val="110F1A"/>
          <w:spacing w:val="3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Segura</w:t>
      </w:r>
      <w:r>
        <w:rPr>
          <w:rFonts w:ascii="Cambria" w:hAnsi="Cambria" w:asciiTheme="majorHAnsi" w:hAnsiTheme="majorHAnsi"/>
          <w:color w:val="110F1A"/>
          <w:spacing w:val="1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0F1A"/>
          <w:spacing w:val="-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Universidad</w:t>
      </w:r>
      <w:r>
        <w:rPr>
          <w:rFonts w:ascii="Cambria" w:hAnsi="Cambria" w:asciiTheme="majorHAnsi" w:hAnsiTheme="majorHAnsi"/>
          <w:color w:val="110F1A"/>
          <w:w w:val="10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Costa</w:t>
      </w:r>
      <w:r>
        <w:rPr>
          <w:rFonts w:ascii="Cambria" w:hAnsi="Cambria" w:asciiTheme="majorHAnsi" w:hAnsiTheme="majorHAnsi"/>
          <w:color w:val="110F1A"/>
          <w:spacing w:val="1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Rica,</w:t>
      </w:r>
      <w:r>
        <w:rPr>
          <w:rFonts w:ascii="Cambria" w:hAnsi="Cambria" w:asciiTheme="majorHAnsi" w:hAnsiTheme="majorHAnsi"/>
          <w:color w:val="110F1A"/>
          <w:spacing w:val="1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ofrecer</w:t>
      </w:r>
      <w:r>
        <w:rPr>
          <w:rFonts w:ascii="Cambria" w:hAnsi="Cambria" w:asciiTheme="majorHAnsi" w:hAnsiTheme="majorHAnsi"/>
          <w:color w:val="110F1A"/>
          <w:spacing w:val="2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110F1A"/>
          <w:spacing w:val="1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espacio</w:t>
      </w:r>
      <w:r>
        <w:rPr>
          <w:rFonts w:ascii="Cambria" w:hAnsi="Cambria" w:asciiTheme="majorHAnsi" w:hAnsiTheme="majorHAnsi"/>
          <w:color w:val="110F1A"/>
          <w:spacing w:val="1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discusión</w:t>
      </w:r>
      <w:r>
        <w:rPr>
          <w:rFonts w:ascii="Cambria" w:hAnsi="Cambria" w:asciiTheme="majorHAnsi" w:hAnsiTheme="majorHAnsi"/>
          <w:color w:val="110F1A"/>
          <w:spacing w:val="2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alrededor</w:t>
      </w:r>
      <w:r>
        <w:rPr>
          <w:rFonts w:ascii="Cambria" w:hAnsi="Cambria" w:asciiTheme="majorHAnsi" w:hAnsiTheme="majorHAnsi"/>
          <w:color w:val="110F1A"/>
          <w:spacing w:val="2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temas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pertinentes</w:t>
      </w:r>
      <w:r>
        <w:rPr>
          <w:rFonts w:ascii="Cambria" w:hAnsi="Cambria" w:asciiTheme="majorHAnsi" w:hAnsiTheme="majorHAnsi"/>
          <w:color w:val="110F1A"/>
          <w:spacing w:val="3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0F1A"/>
          <w:spacing w:val="2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w w:val="10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actualidad</w:t>
      </w:r>
      <w:r>
        <w:rPr>
          <w:rFonts w:ascii="Cambria" w:hAnsi="Cambria" w:asciiTheme="majorHAnsi" w:hAnsiTheme="majorHAnsi"/>
          <w:color w:val="110F1A"/>
          <w:spacing w:val="18"/>
          <w:w w:val="105"/>
          <w:sz w:val="24"/>
          <w:szCs w:val="24"/>
          <w:lang w:val="es-CR"/>
        </w:rPr>
        <w:t xml:space="preserve"> que incidan sobre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0F1A"/>
          <w:spacing w:val="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región.</w:t>
      </w:r>
    </w:p>
    <w:p>
      <w:pPr>
        <w:pStyle w:val="Normal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Ttulo2"/>
        <w:numPr>
          <w:ilvl w:val="0"/>
          <w:numId w:val="6"/>
        </w:numPr>
        <w:tabs>
          <w:tab w:val="clear" w:pos="720"/>
          <w:tab w:val="left" w:pos="811" w:leader="none"/>
        </w:tabs>
        <w:spacing w:before="134" w:after="0"/>
        <w:jc w:val="both"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color w:val="110F1A"/>
          <w:sz w:val="24"/>
          <w:szCs w:val="24"/>
        </w:rPr>
        <w:t>OBJETIVO</w:t>
      </w:r>
      <w:r>
        <w:rPr>
          <w:rFonts w:ascii="Cambria" w:hAnsi="Cambria" w:asciiTheme="majorHAnsi" w:hAnsiTheme="majorHAnsi"/>
          <w:color w:val="110F1A"/>
          <w:spacing w:val="56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110F1A"/>
          <w:sz w:val="24"/>
          <w:szCs w:val="24"/>
        </w:rPr>
        <w:t>GENERAL</w:t>
      </w:r>
    </w:p>
    <w:p>
      <w:pPr>
        <w:pStyle w:val="Normal"/>
        <w:jc w:val="both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spacing w:lineRule="auto" w:line="259"/>
        <w:ind w:left="815" w:right="109" w:firstLine="4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Brindar</w:t>
      </w:r>
      <w:r>
        <w:rPr>
          <w:rFonts w:ascii="Cambria" w:hAnsi="Cambria" w:asciiTheme="majorHAnsi" w:hAnsiTheme="majorHAnsi"/>
          <w:color w:val="110F1A"/>
          <w:spacing w:val="5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110F1A"/>
          <w:spacing w:val="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espacio</w:t>
      </w:r>
      <w:r>
        <w:rPr>
          <w:rFonts w:ascii="Cambria" w:hAnsi="Cambria" w:asciiTheme="majorHAnsi" w:hAnsiTheme="majorHAnsi"/>
          <w:color w:val="110F1A"/>
          <w:spacing w:val="5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interdisciplinario</w:t>
      </w:r>
      <w:r>
        <w:rPr>
          <w:rFonts w:ascii="Cambria" w:hAnsi="Cambria" w:asciiTheme="majorHAnsi" w:hAnsiTheme="majorHAnsi"/>
          <w:color w:val="110F1A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color w:val="110F1A"/>
          <w:spacing w:val="5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0F1A"/>
          <w:spacing w:val="3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presentación</w:t>
      </w:r>
      <w:r>
        <w:rPr>
          <w:rFonts w:ascii="Cambria" w:hAnsi="Cambria" w:asciiTheme="majorHAnsi" w:hAnsiTheme="majorHAnsi"/>
          <w:color w:val="110F1A"/>
          <w:spacing w:val="1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y discusión</w:t>
      </w:r>
      <w:r>
        <w:rPr>
          <w:rFonts w:ascii="Cambria" w:hAnsi="Cambria" w:asciiTheme="majorHAnsi" w:hAnsiTheme="majorHAnsi"/>
          <w:color w:val="110F1A"/>
          <w:spacing w:val="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31"/>
          <w:w w:val="105"/>
          <w:sz w:val="24"/>
          <w:szCs w:val="24"/>
          <w:lang w:val="es-CR"/>
        </w:rPr>
        <w:t xml:space="preserve"> resultados y de avances de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proyectos y actividades</w:t>
      </w:r>
      <w:r>
        <w:rPr>
          <w:rFonts w:ascii="Cambria" w:hAnsi="Cambria" w:asciiTheme="majorHAnsi" w:hAnsiTheme="majorHAnsi"/>
          <w:color w:val="110F1A"/>
          <w:spacing w:val="1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w w:val="10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investigación</w:t>
      </w:r>
      <w:r>
        <w:rPr>
          <w:rFonts w:ascii="Cambria" w:hAnsi="Cambria" w:asciiTheme="majorHAnsi" w:hAnsiTheme="majorHAnsi"/>
          <w:color w:val="110F1A"/>
          <w:spacing w:val="46"/>
          <w:w w:val="105"/>
          <w:sz w:val="24"/>
          <w:szCs w:val="24"/>
          <w:lang w:val="es-CR"/>
        </w:rPr>
        <w:t xml:space="preserve"> que tengan impacto sobre esta región.</w:t>
      </w:r>
    </w:p>
    <w:p>
      <w:pPr>
        <w:pStyle w:val="Normal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Ttulo2"/>
        <w:ind w:left="1170" w:hanging="0"/>
        <w:jc w:val="both"/>
        <w:rPr>
          <w:rFonts w:ascii="Cambria" w:hAnsi="Cambria"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ascii="Cambria" w:hAnsi="Cambria" w:asciiTheme="majorHAnsi" w:hAnsiTheme="majorHAnsi"/>
          <w:color w:val="110F1A"/>
          <w:sz w:val="24"/>
          <w:szCs w:val="24"/>
        </w:rPr>
        <w:t>OBJETIVOS</w:t>
      </w:r>
      <w:r>
        <w:rPr>
          <w:rFonts w:ascii="Cambria" w:hAnsi="Cambria" w:asciiTheme="majorHAnsi" w:hAnsiTheme="majorHAnsi"/>
          <w:color w:val="110F1A"/>
          <w:spacing w:val="54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110F1A"/>
          <w:sz w:val="24"/>
          <w:szCs w:val="24"/>
        </w:rPr>
        <w:t>ESPECÍFICOS</w:t>
      </w:r>
    </w:p>
    <w:p>
      <w:pPr>
        <w:pStyle w:val="Normal"/>
        <w:spacing w:before="8" w:after="0"/>
        <w:jc w:val="both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1617" w:leader="none"/>
        </w:tabs>
        <w:spacing w:lineRule="auto" w:line="259"/>
        <w:ind w:left="1612" w:right="114" w:hanging="37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Analizar</w:t>
      </w:r>
      <w:r>
        <w:rPr>
          <w:rFonts w:ascii="Cambria" w:hAnsi="Cambria" w:asciiTheme="majorHAnsi" w:hAnsiTheme="majorHAnsi"/>
          <w:color w:val="110F1A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temas</w:t>
      </w:r>
      <w:r>
        <w:rPr>
          <w:rFonts w:ascii="Cambria" w:hAnsi="Cambria" w:asciiTheme="majorHAnsi" w:hAnsiTheme="majorHAnsi"/>
          <w:color w:val="110F1A"/>
          <w:spacing w:val="5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relevantes</w:t>
      </w:r>
      <w:r>
        <w:rPr>
          <w:rFonts w:ascii="Cambria" w:hAnsi="Cambria" w:asciiTheme="majorHAnsi" w:hAnsiTheme="majorHAnsi"/>
          <w:color w:val="110F1A"/>
          <w:spacing w:val="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color w:val="110F1A"/>
          <w:spacing w:val="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0F1A"/>
          <w:spacing w:val="4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Pacífico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costarricense</w:t>
      </w:r>
      <w:r>
        <w:rPr>
          <w:rFonts w:ascii="Cambria" w:hAnsi="Cambria" w:asciiTheme="majorHAnsi" w:hAnsiTheme="majorHAnsi"/>
          <w:color w:val="110F1A"/>
          <w:spacing w:val="1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desde</w:t>
      </w:r>
      <w:r>
        <w:rPr>
          <w:rFonts w:ascii="Cambria" w:hAnsi="Cambria" w:asciiTheme="majorHAnsi" w:hAnsiTheme="majorHAnsi"/>
          <w:color w:val="110F1A"/>
          <w:spacing w:val="5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una</w:t>
      </w:r>
      <w:r>
        <w:rPr>
          <w:rFonts w:ascii="Cambria" w:hAnsi="Cambria" w:asciiTheme="majorHAnsi" w:hAnsiTheme="majorHAnsi"/>
          <w:color w:val="110F1A"/>
          <w:spacing w:val="5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perspectiva</w:t>
      </w:r>
      <w:r>
        <w:rPr>
          <w:rFonts w:ascii="Cambria" w:hAnsi="Cambria" w:asciiTheme="majorHAnsi" w:hAnsiTheme="majorHAnsi"/>
          <w:color w:val="110F1A"/>
          <w:w w:val="10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integral</w:t>
      </w:r>
      <w:r>
        <w:rPr>
          <w:rFonts w:ascii="Cambria" w:hAnsi="Cambria" w:asciiTheme="majorHAnsi" w:hAnsiTheme="majorHAnsi"/>
          <w:color w:val="110F1A"/>
          <w:spacing w:val="2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0F1A"/>
          <w:spacing w:val="2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crítica</w:t>
      </w:r>
      <w:r>
        <w:rPr>
          <w:rFonts w:ascii="Cambria" w:hAnsi="Cambria" w:asciiTheme="majorHAnsi" w:hAnsiTheme="majorHAnsi"/>
          <w:color w:val="110F1A"/>
          <w:spacing w:val="1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color w:val="110F1A"/>
          <w:spacing w:val="2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contar</w:t>
      </w:r>
      <w:r>
        <w:rPr>
          <w:rFonts w:ascii="Cambria" w:hAnsi="Cambria" w:asciiTheme="majorHAnsi" w:hAnsiTheme="majorHAnsi"/>
          <w:color w:val="110F1A"/>
          <w:spacing w:val="1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con</w:t>
      </w:r>
      <w:r>
        <w:rPr>
          <w:rFonts w:ascii="Cambria" w:hAnsi="Cambria" w:asciiTheme="majorHAnsi" w:hAnsiTheme="majorHAnsi"/>
          <w:color w:val="110F1A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espacios</w:t>
      </w:r>
      <w:r>
        <w:rPr>
          <w:rFonts w:ascii="Cambria" w:hAnsi="Cambria" w:asciiTheme="majorHAnsi" w:hAnsiTheme="majorHAnsi"/>
          <w:color w:val="110F1A"/>
          <w:spacing w:val="2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discusión,</w:t>
      </w:r>
      <w:r>
        <w:rPr>
          <w:rFonts w:ascii="Cambria" w:hAnsi="Cambria" w:asciiTheme="majorHAnsi" w:hAnsiTheme="majorHAnsi"/>
          <w:color w:val="110F1A"/>
          <w:spacing w:val="2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además</w:t>
      </w:r>
      <w:r>
        <w:rPr>
          <w:rFonts w:ascii="Cambria" w:hAnsi="Cambria" w:asciiTheme="majorHAnsi" w:hAnsiTheme="majorHAnsi"/>
          <w:color w:val="110F1A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promover</w:t>
      </w:r>
      <w:r>
        <w:rPr>
          <w:rFonts w:ascii="Cambria" w:hAnsi="Cambria" w:asciiTheme="majorHAnsi" w:hAnsiTheme="majorHAnsi"/>
          <w:color w:val="110F1A"/>
          <w:spacing w:val="3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el pensamiento</w:t>
      </w:r>
      <w:r>
        <w:rPr>
          <w:rFonts w:ascii="Cambria" w:hAnsi="Cambria" w:asciiTheme="majorHAnsi" w:hAnsiTheme="majorHAnsi"/>
          <w:color w:val="110F1A"/>
          <w:spacing w:val="4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crítico</w:t>
      </w:r>
      <w:r>
        <w:rPr>
          <w:rFonts w:ascii="Cambria" w:hAnsi="Cambria" w:asciiTheme="majorHAnsi" w:hAnsiTheme="majorHAnsi"/>
          <w:color w:val="110F1A"/>
          <w:spacing w:val="1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0F1A"/>
          <w:spacing w:val="2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0F1A"/>
          <w:spacing w:val="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conciencia</w:t>
      </w:r>
      <w:r>
        <w:rPr>
          <w:rFonts w:ascii="Cambria" w:hAnsi="Cambria" w:asciiTheme="majorHAnsi" w:hAnsiTheme="majorHAnsi"/>
          <w:color w:val="110F1A"/>
          <w:spacing w:val="3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social</w:t>
      </w:r>
    </w:p>
    <w:p>
      <w:pPr>
        <w:pStyle w:val="Normal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1617" w:leader="none"/>
        </w:tabs>
        <w:spacing w:lineRule="auto" w:line="259"/>
        <w:ind w:left="1616" w:right="112" w:hanging="398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Producir</w:t>
      </w:r>
      <w:r>
        <w:rPr>
          <w:rFonts w:ascii="Cambria" w:hAnsi="Cambria" w:asciiTheme="majorHAnsi" w:hAnsiTheme="majorHAnsi"/>
          <w:color w:val="110F1A"/>
          <w:spacing w:val="3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material</w:t>
      </w:r>
      <w:r>
        <w:rPr>
          <w:rFonts w:ascii="Cambria" w:hAnsi="Cambria" w:asciiTheme="majorHAnsi" w:hAnsiTheme="majorHAnsi"/>
          <w:color w:val="110F1A"/>
          <w:spacing w:val="4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bibliográfico</w:t>
      </w:r>
      <w:r>
        <w:rPr>
          <w:rFonts w:ascii="Cambria" w:hAnsi="Cambria" w:asciiTheme="majorHAnsi" w:hAnsiTheme="majorHAnsi"/>
          <w:color w:val="110F1A"/>
          <w:spacing w:val="5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110F1A"/>
          <w:spacing w:val="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partir</w:t>
      </w:r>
      <w:r>
        <w:rPr>
          <w:rFonts w:ascii="Cambria" w:hAnsi="Cambria" w:asciiTheme="majorHAnsi" w:hAnsiTheme="majorHAnsi"/>
          <w:color w:val="110F1A"/>
          <w:spacing w:val="4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spacing w:val="2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0F1A"/>
          <w:spacing w:val="1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reflexión</w:t>
      </w:r>
      <w:r>
        <w:rPr>
          <w:rFonts w:ascii="Cambria" w:hAnsi="Cambria" w:asciiTheme="majorHAnsi" w:hAnsiTheme="majorHAnsi"/>
          <w:color w:val="110F1A"/>
          <w:spacing w:val="4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generada</w:t>
      </w:r>
      <w:r>
        <w:rPr>
          <w:rFonts w:ascii="Cambria" w:hAnsi="Cambria" w:asciiTheme="majorHAnsi" w:hAnsiTheme="majorHAnsi"/>
          <w:color w:val="110F1A"/>
          <w:spacing w:val="3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0F1A"/>
          <w:spacing w:val="2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0F1A"/>
          <w:spacing w:val="2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Jornada</w:t>
      </w:r>
      <w:r>
        <w:rPr>
          <w:rFonts w:ascii="Cambria" w:hAnsi="Cambria" w:asciiTheme="majorHAnsi" w:hAnsiTheme="majorHAnsi"/>
          <w:color w:val="110F1A"/>
          <w:spacing w:val="4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0F1A"/>
          <w:w w:val="106"/>
          <w:sz w:val="24"/>
          <w:szCs w:val="24"/>
          <w:lang w:val="es-CR"/>
        </w:rPr>
        <w:t xml:space="preserve"> i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nvestigación</w:t>
      </w:r>
      <w:r>
        <w:rPr>
          <w:rFonts w:ascii="Cambria" w:hAnsi="Cambria" w:asciiTheme="majorHAnsi" w:hAnsiTheme="majorHAnsi"/>
          <w:color w:val="110F1A"/>
          <w:spacing w:val="4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sobre</w:t>
      </w:r>
      <w:r>
        <w:rPr>
          <w:rFonts w:ascii="Cambria" w:hAnsi="Cambria" w:asciiTheme="majorHAnsi" w:hAnsiTheme="majorHAnsi"/>
          <w:color w:val="110F1A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0F1A"/>
          <w:spacing w:val="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Pacífico</w:t>
      </w:r>
      <w:r>
        <w:rPr>
          <w:rFonts w:ascii="Cambria" w:hAnsi="Cambria" w:asciiTheme="majorHAnsi" w:hAnsiTheme="majorHAnsi"/>
          <w:color w:val="110F1A"/>
          <w:spacing w:val="34"/>
          <w:w w:val="105"/>
          <w:sz w:val="24"/>
          <w:szCs w:val="24"/>
          <w:lang w:val="es-CR"/>
        </w:rPr>
        <w:t xml:space="preserve"> c</w:t>
      </w:r>
      <w:r>
        <w:rPr>
          <w:rFonts w:ascii="Cambria" w:hAnsi="Cambria" w:asciiTheme="majorHAnsi" w:hAnsiTheme="majorHAnsi"/>
          <w:color w:val="110F1A"/>
          <w:w w:val="105"/>
          <w:sz w:val="24"/>
          <w:szCs w:val="24"/>
          <w:lang w:val="es-CR"/>
        </w:rPr>
        <w:t>ostarricense</w:t>
      </w:r>
    </w:p>
    <w:p>
      <w:pPr>
        <w:pStyle w:val="ListParagrap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  <mc:AlternateContent>
          <mc:Choice Requires="wps">
            <w:drawing>
              <wp:anchor behindDoc="1" distT="0" distB="0" distL="0" distR="0" simplePos="0" locked="0" layoutInCell="0" allowOverlap="1" relativeHeight="20" wp14:anchorId="33B62698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7759700" cy="127000"/>
                <wp:effectExtent l="0" t="0" r="0" b="0"/>
                <wp:wrapNone/>
                <wp:docPr id="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80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Costado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norte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3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los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tanques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y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A.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Cocal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,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spacing w:val="-1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Puntarenas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5"/>
                                <w:w w:val="104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Teléfonos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2511-7453 o 2511-7412, correo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4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electrónico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rStyle w:val="EnlacedeInternet"/>
                                  <w:rFonts w:ascii="Cambria" w:hAnsi="Cambria" w:asciiTheme="majorHAnsi" w:hAnsiTheme="majorHAnsi"/>
                                  <w:spacing w:val="32"/>
                                  <w:w w:val="105"/>
                                  <w:sz w:val="16"/>
                                  <w:szCs w:val="16"/>
                                  <w:lang w:val="es-CR"/>
                                </w:rPr>
                                <w:t>investigación.sp@ucr.ac.cr</w:t>
                              </w:r>
                            </w:hyperlink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-65.5pt;margin-top:0pt;width:610.95pt;height:9.95pt;mso-wrap-style:square;v-text-anchor:top;mso-position-horizontal:center;mso-position-horizontal-relative:margin;mso-position-vertical:top" wp14:anchorId="33B6269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Costado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norte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3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los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tanques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y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A.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Cocal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w w:val="105"/>
                          <w:sz w:val="16"/>
                          <w:szCs w:val="16"/>
                          <w:lang w:val="es-CR"/>
                        </w:rPr>
                        <w:t>,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spacing w:val="-1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Puntarenas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5"/>
                          <w:w w:val="104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Teléfonos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2511-7453 o 2511-7412, correo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4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electrónico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hyperlink r:id="rId3">
                        <w:r>
                          <w:rPr>
                            <w:rStyle w:val="EnlacedeInternet"/>
                            <w:rFonts w:ascii="Cambria" w:hAnsi="Cambria" w:asciiTheme="majorHAnsi" w:hAnsiTheme="majorHAnsi"/>
                            <w:spacing w:val="32"/>
                            <w:w w:val="105"/>
                            <w:sz w:val="16"/>
                            <w:szCs w:val="16"/>
                            <w:lang w:val="es-CR"/>
                          </w:rPr>
                          <w:t>investigación.sp@ucr.ac.cr</w:t>
                        </w:r>
                      </w:hyperlink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1617" w:leader="none"/>
        </w:tabs>
        <w:spacing w:before="69" w:after="0"/>
        <w:ind w:left="1616" w:right="119" w:hanging="393"/>
        <w:jc w:val="both"/>
        <w:rPr>
          <w:rFonts w:ascii="Cambria" w:hAnsi="Cambria" w:asciiTheme="majorHAnsi" w:hAnsiTheme="majorHAnsi"/>
          <w:lang w:val="es-CR"/>
        </w:rPr>
      </w:pPr>
      <w:r>
        <w:rPr>
          <w:rFonts w:ascii="Cambria" w:hAnsi="Cambria" w:asciiTheme="majorHAnsi" w:hAnsiTheme="majorHAnsi"/>
          <w:color w:val="0F0F16"/>
          <w:spacing w:val="13"/>
          <w:lang w:val="es-CR"/>
        </w:rPr>
        <w:t xml:space="preserve">Divulgar ante la comunidad en general la </w:t>
      </w:r>
      <w:r>
        <w:rPr>
          <w:rFonts w:ascii="Cambria" w:hAnsi="Cambria" w:asciiTheme="majorHAnsi" w:hAnsiTheme="majorHAnsi"/>
          <w:color w:val="0F0F16"/>
          <w:lang w:val="es-CR"/>
        </w:rPr>
        <w:t>investigación</w:t>
      </w:r>
      <w:r>
        <w:rPr>
          <w:rFonts w:ascii="Cambria" w:hAnsi="Cambria" w:asciiTheme="majorHAnsi" w:hAnsiTheme="majorHAnsi"/>
          <w:color w:val="0F0F16"/>
          <w:spacing w:val="18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relevante</w:t>
      </w:r>
      <w:r>
        <w:rPr>
          <w:rFonts w:ascii="Cambria" w:hAnsi="Cambria" w:asciiTheme="majorHAnsi" w:hAnsiTheme="majorHAnsi"/>
          <w:color w:val="0F0F16"/>
          <w:spacing w:val="9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para</w:t>
      </w:r>
      <w:r>
        <w:rPr>
          <w:rFonts w:ascii="Cambria" w:hAnsi="Cambria" w:asciiTheme="majorHAnsi" w:hAnsiTheme="majorHAnsi"/>
          <w:color w:val="0F0F16"/>
          <w:spacing w:val="13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la</w:t>
      </w:r>
      <w:r>
        <w:rPr>
          <w:rFonts w:ascii="Cambria" w:hAnsi="Cambria" w:asciiTheme="majorHAnsi" w:hAnsiTheme="majorHAnsi"/>
          <w:color w:val="0F0F16"/>
          <w:spacing w:val="-2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Región</w:t>
      </w:r>
      <w:r>
        <w:rPr>
          <w:rFonts w:ascii="Cambria" w:hAnsi="Cambria" w:asciiTheme="majorHAnsi" w:hAnsiTheme="majorHAnsi"/>
          <w:color w:val="0F0F16"/>
          <w:spacing w:val="12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del</w:t>
      </w:r>
      <w:r>
        <w:rPr>
          <w:rFonts w:ascii="Cambria" w:hAnsi="Cambria" w:asciiTheme="majorHAnsi" w:hAnsiTheme="majorHAnsi"/>
          <w:color w:val="0F0F16"/>
          <w:spacing w:val="-3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Pacífico</w:t>
      </w:r>
      <w:r>
        <w:rPr>
          <w:rFonts w:ascii="Cambria" w:hAnsi="Cambria" w:asciiTheme="majorHAnsi" w:hAnsiTheme="majorHAnsi"/>
          <w:color w:val="0F0F16"/>
          <w:spacing w:val="9"/>
          <w:lang w:val="es-CR"/>
        </w:rPr>
        <w:t xml:space="preserve"> costarricense, para que esta pueda apropiarse de estos resultados y dar solución a problemas específicos</w:t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617" w:leader="none"/>
        </w:tabs>
        <w:spacing w:before="69" w:after="0"/>
        <w:ind w:right="119" w:hanging="0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617" w:leader="none"/>
        </w:tabs>
        <w:ind w:left="1616" w:right="123" w:hanging="398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Establecer</w:t>
      </w:r>
      <w:r>
        <w:rPr>
          <w:rFonts w:ascii="Cambria" w:hAnsi="Cambria" w:asciiTheme="majorHAnsi" w:hAnsiTheme="majorHAnsi"/>
          <w:color w:val="0F0F16"/>
          <w:spacing w:val="45"/>
          <w:sz w:val="24"/>
          <w:szCs w:val="24"/>
          <w:lang w:val="es-CR"/>
        </w:rPr>
        <w:t xml:space="preserve"> vínculos de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cooperación</w:t>
      </w:r>
      <w:r>
        <w:rPr>
          <w:rFonts w:ascii="Cambria" w:hAnsi="Cambria" w:asciiTheme="majorHAnsi" w:hAnsiTheme="majorHAnsi"/>
          <w:color w:val="0F0F16"/>
          <w:spacing w:val="4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entre</w:t>
      </w:r>
      <w:r>
        <w:rPr>
          <w:rFonts w:ascii="Cambria" w:hAnsi="Cambria" w:asciiTheme="majorHAnsi" w:hAnsiTheme="majorHAnsi"/>
          <w:color w:val="0F0F16"/>
          <w:spacing w:val="3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0F0F16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diferentes</w:t>
      </w:r>
      <w:r>
        <w:rPr>
          <w:rFonts w:ascii="Cambria" w:hAnsi="Cambria" w:asciiTheme="majorHAnsi" w:hAnsiTheme="majorHAnsi"/>
          <w:color w:val="0F0F16"/>
          <w:spacing w:val="4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Sedes</w:t>
      </w:r>
      <w:r>
        <w:rPr>
          <w:rFonts w:ascii="Cambria" w:hAnsi="Cambria" w:asciiTheme="majorHAnsi" w:hAnsiTheme="majorHAnsi"/>
          <w:color w:val="0F0F16"/>
          <w:spacing w:val="26"/>
          <w:sz w:val="24"/>
          <w:szCs w:val="24"/>
          <w:lang w:val="es-CR"/>
        </w:rPr>
        <w:t xml:space="preserve">  de la universidad de Costa Rica, otras universidades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0F0F16"/>
          <w:spacing w:val="46"/>
          <w:sz w:val="24"/>
          <w:szCs w:val="24"/>
          <w:lang w:val="es-CR"/>
        </w:rPr>
        <w:t xml:space="preserve"> i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nstituciones, empresas u organizaciones que realizan o aplican investigación en la región del</w:t>
      </w:r>
      <w:r>
        <w:rPr>
          <w:rFonts w:ascii="Cambria" w:hAnsi="Cambria" w:asciiTheme="majorHAnsi" w:hAnsiTheme="majorHAnsi"/>
          <w:color w:val="0F0F16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Pacífico</w:t>
      </w:r>
      <w:r>
        <w:rPr>
          <w:rFonts w:ascii="Cambria" w:hAnsi="Cambria" w:asciiTheme="majorHAnsi" w:hAnsiTheme="majorHAnsi"/>
          <w:color w:val="0F0F16"/>
          <w:w w:val="98"/>
          <w:sz w:val="24"/>
          <w:szCs w:val="24"/>
          <w:lang w:val="es-CR"/>
        </w:rPr>
        <w:t xml:space="preserve"> c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ostarricense, para potenciar sus resultados.</w:t>
      </w:r>
      <w:bookmarkStart w:id="0" w:name="_GoBack"/>
      <w:bookmarkEnd w:id="0"/>
    </w:p>
    <w:p>
      <w:pPr>
        <w:pStyle w:val="Normal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06" w:leader="none"/>
        </w:tabs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EJES</w:t>
      </w:r>
      <w:r>
        <w:rPr>
          <w:rFonts w:ascii="Cambria" w:hAnsi="Cambria" w:asciiTheme="majorHAnsi" w:hAnsiTheme="majorHAnsi"/>
          <w:b/>
          <w:color w:val="0F0F16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TEMÁTICOS</w:t>
      </w:r>
      <w:r>
        <w:rPr>
          <w:rFonts w:ascii="Cambria" w:hAnsi="Cambria" w:asciiTheme="majorHAnsi" w:hAnsiTheme="majorHAnsi"/>
          <w:b/>
          <w:color w:val="0F0F16"/>
          <w:spacing w:val="3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b/>
          <w:color w:val="0F0F16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PRESENTACIÓN</w:t>
      </w:r>
      <w:r>
        <w:rPr>
          <w:rFonts w:ascii="Cambria" w:hAnsi="Cambria" w:asciiTheme="majorHAnsi" w:hAnsiTheme="majorHAnsi"/>
          <w:b/>
          <w:color w:val="0F0F16"/>
          <w:spacing w:val="4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b/>
          <w:color w:val="0F0F16"/>
          <w:spacing w:val="1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PONENCIAS</w:t>
      </w:r>
    </w:p>
    <w:p>
      <w:pPr>
        <w:pStyle w:val="Normal"/>
        <w:jc w:val="both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val="es-CR"/>
        </w:rPr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Educación</w:t>
      </w:r>
      <w:r>
        <w:rPr>
          <w:rFonts w:ascii="Cambria" w:hAnsi="Cambria" w:asciiTheme="majorHAnsi" w:hAnsiTheme="majorHAnsi"/>
          <w:b/>
          <w:color w:val="0F0F16"/>
          <w:spacing w:val="3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b/>
          <w:color w:val="0F0F16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sociedad</w:t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 xml:space="preserve">Innovación </w:t>
      </w:r>
      <w:r>
        <w:rPr>
          <w:rFonts w:ascii="Cambria" w:hAnsi="Cambria" w:asciiTheme="majorHAnsi" w:hAnsiTheme="majorHAnsi"/>
          <w:b/>
          <w:color w:val="0F0F16"/>
          <w:spacing w:val="1"/>
          <w:sz w:val="24"/>
          <w:szCs w:val="24"/>
          <w:lang w:val="es-CR"/>
        </w:rPr>
        <w:t>científica</w:t>
      </w:r>
      <w:r>
        <w:rPr>
          <w:rFonts w:ascii="Cambria" w:hAnsi="Cambria" w:asciiTheme="majorHAnsi" w:hAnsiTheme="majorHAnsi"/>
          <w:b/>
          <w:color w:val="0F0F16"/>
          <w:spacing w:val="4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y/o</w:t>
      </w:r>
      <w:r>
        <w:rPr>
          <w:rFonts w:ascii="Cambria" w:hAnsi="Cambria" w:asciiTheme="majorHAnsi" w:hAnsiTheme="majorHAnsi"/>
          <w:b/>
          <w:color w:val="0F0F16"/>
          <w:spacing w:val="3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tecnológica</w:t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Salud</w:t>
      </w:r>
      <w:r>
        <w:rPr>
          <w:rFonts w:ascii="Cambria" w:hAnsi="Cambria" w:asciiTheme="majorHAnsi" w:hAnsiTheme="majorHAnsi"/>
          <w:b/>
          <w:color w:val="0F0F16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b/>
          <w:color w:val="0F0F16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políticas</w:t>
      </w:r>
      <w:r>
        <w:rPr>
          <w:rFonts w:ascii="Cambria" w:hAnsi="Cambria" w:asciiTheme="majorHAnsi" w:hAnsiTheme="majorHAnsi"/>
          <w:b/>
          <w:color w:val="0F0F16"/>
          <w:spacing w:val="3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públicas</w:t>
      </w:r>
      <w:r>
        <w:rPr>
          <w:rFonts w:ascii="Cambria" w:hAnsi="Cambria" w:asciiTheme="majorHAnsi" w:hAnsiTheme="majorHAnsi"/>
          <w:b/>
          <w:color w:val="0F0F16"/>
          <w:spacing w:val="3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b/>
          <w:color w:val="0F0F16"/>
          <w:spacing w:val="2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salud</w:t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Turismo,</w:t>
      </w:r>
      <w:r>
        <w:rPr>
          <w:rFonts w:ascii="Cambria" w:hAnsi="Cambria" w:asciiTheme="majorHAnsi" w:hAnsiTheme="majorHAnsi"/>
          <w:b/>
          <w:color w:val="0F0F16"/>
          <w:spacing w:val="5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ambiente</w:t>
      </w:r>
      <w:r>
        <w:rPr>
          <w:rFonts w:ascii="Cambria" w:hAnsi="Cambria" w:asciiTheme="majorHAnsi" w:hAnsiTheme="majorHAnsi"/>
          <w:b/>
          <w:color w:val="0F0F16"/>
          <w:spacing w:val="3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b/>
          <w:color w:val="0F0F16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desarrollo</w:t>
      </w:r>
      <w:r>
        <w:rPr>
          <w:rFonts w:ascii="Cambria" w:hAnsi="Cambria" w:asciiTheme="majorHAnsi" w:hAnsiTheme="majorHAnsi"/>
          <w:b/>
          <w:color w:val="0F0F16"/>
          <w:spacing w:val="4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sustentable</w:t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Economía</w:t>
      </w:r>
      <w:r>
        <w:rPr>
          <w:rFonts w:ascii="Cambria" w:hAnsi="Cambria" w:asciiTheme="majorHAnsi" w:hAnsiTheme="majorHAnsi"/>
          <w:b/>
          <w:color w:val="0F0F16"/>
          <w:spacing w:val="3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b/>
          <w:color w:val="0F0F16"/>
          <w:spacing w:val="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desarrollo</w:t>
      </w:r>
      <w:r>
        <w:rPr>
          <w:rFonts w:ascii="Cambria" w:hAnsi="Cambria" w:asciiTheme="majorHAnsi" w:hAnsiTheme="majorHAnsi"/>
          <w:b/>
          <w:color w:val="0F0F16"/>
          <w:spacing w:val="3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social</w:t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Artes</w:t>
      </w:r>
      <w:r>
        <w:rPr>
          <w:rFonts w:ascii="Cambria" w:hAnsi="Cambria" w:asciiTheme="majorHAnsi" w:hAnsiTheme="majorHAnsi"/>
          <w:b/>
          <w:color w:val="0F0F16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b/>
          <w:color w:val="0F0F16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estudios</w:t>
      </w:r>
      <w:r>
        <w:rPr>
          <w:rFonts w:ascii="Cambria" w:hAnsi="Cambria" w:asciiTheme="majorHAnsi" w:hAnsiTheme="majorHAnsi"/>
          <w:b/>
          <w:color w:val="0F0F16"/>
          <w:spacing w:val="3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culturales</w:t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Historia</w:t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Géneros</w:t>
      </w:r>
      <w:r>
        <w:rPr>
          <w:rFonts w:ascii="Cambria" w:hAnsi="Cambria" w:asciiTheme="majorHAnsi" w:hAnsiTheme="majorHAnsi"/>
          <w:b/>
          <w:color w:val="0F0F16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b/>
          <w:color w:val="0F0F16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diversidades</w:t>
      </w:r>
    </w:p>
    <w:p>
      <w:pPr>
        <w:pStyle w:val="ListParagraph"/>
        <w:numPr>
          <w:ilvl w:val="2"/>
          <w:numId w:val="7"/>
        </w:numPr>
        <w:spacing w:before="64" w:after="0"/>
        <w:ind w:left="1494" w:hanging="36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 xml:space="preserve">Estudios </w:t>
      </w:r>
      <w:r>
        <w:rPr>
          <w:rFonts w:ascii="Cambria" w:hAnsi="Cambria" w:asciiTheme="majorHAnsi" w:hAnsiTheme="majorHAnsi"/>
          <w:b/>
          <w:color w:val="0F0F16"/>
          <w:spacing w:val="1"/>
          <w:sz w:val="24"/>
          <w:szCs w:val="24"/>
          <w:lang w:val="es-CR"/>
        </w:rPr>
        <w:t>interdisciplinarios</w:t>
      </w:r>
    </w:p>
    <w:p>
      <w:pPr>
        <w:pStyle w:val="Normal"/>
        <w:spacing w:before="7" w:after="0"/>
        <w:jc w:val="both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val="es-CR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06" w:leader="none"/>
        </w:tabs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MODALIDADES</w:t>
      </w:r>
      <w:r>
        <w:rPr>
          <w:rFonts w:ascii="Cambria" w:hAnsi="Cambria" w:asciiTheme="majorHAnsi" w:hAnsiTheme="majorHAnsi"/>
          <w:b/>
          <w:color w:val="0F0F16"/>
          <w:spacing w:val="4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b/>
          <w:color w:val="0F0F16"/>
          <w:spacing w:val="1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PRESENTACIÓN</w:t>
      </w:r>
      <w:r>
        <w:rPr>
          <w:rFonts w:ascii="Cambria" w:hAnsi="Cambria" w:asciiTheme="majorHAnsi" w:hAnsiTheme="majorHAnsi"/>
          <w:b/>
          <w:color w:val="0F0F16"/>
          <w:spacing w:val="4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b/>
          <w:color w:val="0F0F16"/>
          <w:spacing w:val="1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b/>
          <w:color w:val="0F0F16"/>
          <w:spacing w:val="1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TRABAJOS:</w:t>
      </w:r>
    </w:p>
    <w:p>
      <w:pPr>
        <w:pStyle w:val="Normal"/>
        <w:spacing w:before="10" w:after="0"/>
        <w:jc w:val="both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val="es-CR"/>
        </w:rPr>
      </w:r>
    </w:p>
    <w:p>
      <w:pPr>
        <w:pStyle w:val="Ttulo1"/>
        <w:ind w:left="767" w:right="109" w:firstLine="28"/>
        <w:jc w:val="both"/>
        <w:rPr>
          <w:rFonts w:ascii="Cambria" w:hAnsi="Cambria" w:asciiTheme="majorHAnsi" w:hAnsiTheme="majorHAnsi"/>
          <w:lang w:val="es-CR"/>
        </w:rPr>
      </w:pPr>
      <w:r>
        <w:rPr>
          <w:rFonts w:ascii="Cambria" w:hAnsi="Cambria" w:asciiTheme="majorHAnsi" w:hAnsiTheme="majorHAnsi"/>
          <w:color w:val="0F0F16"/>
          <w:lang w:val="es-CR"/>
        </w:rPr>
        <w:t>Los</w:t>
      </w:r>
      <w:r>
        <w:rPr>
          <w:rFonts w:ascii="Cambria" w:hAnsi="Cambria" w:asciiTheme="majorHAnsi" w:hAnsiTheme="majorHAnsi"/>
          <w:color w:val="0F0F16"/>
          <w:spacing w:val="22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trabajos</w:t>
      </w:r>
      <w:r>
        <w:rPr>
          <w:rFonts w:ascii="Cambria" w:hAnsi="Cambria" w:asciiTheme="majorHAnsi" w:hAnsiTheme="majorHAnsi"/>
          <w:color w:val="0F0F16"/>
          <w:spacing w:val="28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pueden</w:t>
      </w:r>
      <w:r>
        <w:rPr>
          <w:rFonts w:ascii="Cambria" w:hAnsi="Cambria" w:asciiTheme="majorHAnsi" w:hAnsiTheme="majorHAnsi"/>
          <w:color w:val="0F0F16"/>
          <w:spacing w:val="45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ser</w:t>
      </w:r>
      <w:r>
        <w:rPr>
          <w:rFonts w:ascii="Cambria" w:hAnsi="Cambria" w:asciiTheme="majorHAnsi" w:hAnsiTheme="majorHAnsi"/>
          <w:color w:val="0F0F16"/>
          <w:spacing w:val="12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presentados</w:t>
      </w:r>
      <w:r>
        <w:rPr>
          <w:rFonts w:ascii="Cambria" w:hAnsi="Cambria" w:asciiTheme="majorHAnsi" w:hAnsiTheme="majorHAnsi"/>
          <w:color w:val="0F0F16"/>
          <w:spacing w:val="32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por</w:t>
      </w:r>
      <w:r>
        <w:rPr>
          <w:rFonts w:ascii="Cambria" w:hAnsi="Cambria" w:asciiTheme="majorHAnsi" w:hAnsiTheme="majorHAnsi"/>
          <w:color w:val="0F0F16"/>
          <w:spacing w:val="32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docentes</w:t>
      </w:r>
      <w:r>
        <w:rPr>
          <w:rFonts w:ascii="Cambria" w:hAnsi="Cambria" w:asciiTheme="majorHAnsi" w:hAnsiTheme="majorHAnsi"/>
          <w:color w:val="0F0F16"/>
          <w:spacing w:val="23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universitarios,</w:t>
      </w:r>
      <w:r>
        <w:rPr>
          <w:rFonts w:ascii="Cambria" w:hAnsi="Cambria" w:asciiTheme="majorHAnsi" w:hAnsiTheme="majorHAnsi"/>
          <w:color w:val="0F0F16"/>
          <w:spacing w:val="47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académicos,</w:t>
      </w:r>
      <w:r>
        <w:rPr>
          <w:rFonts w:ascii="Cambria" w:hAnsi="Cambria" w:asciiTheme="majorHAnsi" w:hAnsiTheme="majorHAnsi"/>
          <w:color w:val="0F0F16"/>
          <w:w w:val="97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investigadores,</w:t>
      </w:r>
      <w:r>
        <w:rPr>
          <w:rFonts w:ascii="Cambria" w:hAnsi="Cambria" w:asciiTheme="majorHAnsi" w:hAnsiTheme="majorHAnsi"/>
          <w:color w:val="0F0F16"/>
          <w:spacing w:val="32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profesionales</w:t>
      </w:r>
      <w:r>
        <w:rPr>
          <w:rFonts w:ascii="Cambria" w:hAnsi="Cambria" w:asciiTheme="majorHAnsi" w:hAnsiTheme="majorHAnsi"/>
          <w:color w:val="0F0F16"/>
          <w:spacing w:val="-30"/>
          <w:lang w:val="es-CR"/>
        </w:rPr>
        <w:t>,</w:t>
      </w:r>
      <w:r>
        <w:rPr>
          <w:rFonts w:ascii="Cambria" w:hAnsi="Cambria" w:asciiTheme="majorHAnsi" w:hAnsiTheme="majorHAnsi"/>
          <w:color w:val="2F2F34"/>
          <w:spacing w:val="8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estudiantes</w:t>
      </w:r>
      <w:r>
        <w:rPr>
          <w:rFonts w:ascii="Cambria" w:hAnsi="Cambria" w:asciiTheme="majorHAnsi" w:hAnsiTheme="majorHAnsi"/>
          <w:color w:val="0F0F16"/>
          <w:spacing w:val="30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de</w:t>
      </w:r>
      <w:r>
        <w:rPr>
          <w:rFonts w:ascii="Cambria" w:hAnsi="Cambria" w:asciiTheme="majorHAnsi" w:hAnsiTheme="majorHAnsi"/>
          <w:color w:val="0F0F16"/>
          <w:spacing w:val="17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grado</w:t>
      </w:r>
      <w:r>
        <w:rPr>
          <w:rFonts w:ascii="Cambria" w:hAnsi="Cambria" w:asciiTheme="majorHAnsi" w:hAnsiTheme="majorHAnsi"/>
          <w:color w:val="0F0F16"/>
          <w:spacing w:val="26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o</w:t>
      </w:r>
      <w:r>
        <w:rPr>
          <w:rFonts w:ascii="Cambria" w:hAnsi="Cambria" w:asciiTheme="majorHAnsi" w:hAnsiTheme="majorHAnsi"/>
          <w:color w:val="0F0F16"/>
          <w:spacing w:val="10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posgrado,</w:t>
      </w:r>
      <w:r>
        <w:rPr>
          <w:rFonts w:ascii="Cambria" w:hAnsi="Cambria" w:asciiTheme="majorHAnsi" w:hAnsiTheme="majorHAnsi"/>
          <w:color w:val="0F0F16"/>
          <w:spacing w:val="36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así</w:t>
      </w:r>
      <w:r>
        <w:rPr>
          <w:rFonts w:ascii="Cambria" w:hAnsi="Cambria" w:asciiTheme="majorHAnsi" w:hAnsiTheme="majorHAnsi"/>
          <w:color w:val="0F0F16"/>
          <w:spacing w:val="20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como</w:t>
      </w:r>
      <w:r>
        <w:rPr>
          <w:rFonts w:ascii="Cambria" w:hAnsi="Cambria" w:asciiTheme="majorHAnsi" w:hAnsiTheme="majorHAnsi"/>
          <w:color w:val="0F0F16"/>
          <w:spacing w:val="18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personas</w:t>
      </w:r>
      <w:r>
        <w:rPr>
          <w:rFonts w:ascii="Cambria" w:hAnsi="Cambria" w:asciiTheme="majorHAnsi" w:hAnsiTheme="majorHAnsi"/>
          <w:color w:val="0F0F16"/>
          <w:spacing w:val="3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de</w:t>
      </w:r>
      <w:r>
        <w:rPr>
          <w:rFonts w:ascii="Cambria" w:hAnsi="Cambria" w:asciiTheme="majorHAnsi" w:hAnsiTheme="majorHAnsi"/>
          <w:color w:val="0F0F16"/>
          <w:spacing w:val="17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la</w:t>
      </w:r>
      <w:r>
        <w:rPr>
          <w:rFonts w:ascii="Cambria" w:hAnsi="Cambria" w:asciiTheme="majorHAnsi" w:hAnsiTheme="majorHAnsi"/>
          <w:color w:val="0F0F16"/>
          <w:w w:val="96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comunidad,</w:t>
      </w:r>
      <w:r>
        <w:rPr>
          <w:rFonts w:ascii="Cambria" w:hAnsi="Cambria" w:asciiTheme="majorHAnsi" w:hAnsiTheme="majorHAnsi"/>
          <w:color w:val="0F0F16"/>
          <w:spacing w:val="18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instituciones</w:t>
      </w:r>
      <w:r>
        <w:rPr>
          <w:rFonts w:ascii="Cambria" w:hAnsi="Cambria" w:asciiTheme="majorHAnsi" w:hAnsiTheme="majorHAnsi"/>
          <w:color w:val="0F0F16"/>
          <w:spacing w:val="1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públicas</w:t>
      </w:r>
      <w:r>
        <w:rPr>
          <w:rFonts w:ascii="Cambria" w:hAnsi="Cambria" w:asciiTheme="majorHAnsi" w:hAnsiTheme="majorHAnsi"/>
          <w:color w:val="0F0F16"/>
          <w:spacing w:val="21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o</w:t>
      </w:r>
      <w:r>
        <w:rPr>
          <w:rFonts w:ascii="Cambria" w:hAnsi="Cambria" w:asciiTheme="majorHAnsi" w:hAnsiTheme="majorHAnsi"/>
          <w:color w:val="0F0F16"/>
          <w:spacing w:val="-7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privadas,</w:t>
      </w:r>
      <w:r>
        <w:rPr>
          <w:rFonts w:ascii="Cambria" w:hAnsi="Cambria" w:asciiTheme="majorHAnsi" w:hAnsiTheme="majorHAnsi"/>
          <w:color w:val="0F0F16"/>
          <w:spacing w:val="25"/>
          <w:lang w:val="es-CR"/>
        </w:rPr>
        <w:t xml:space="preserve"> entre otros.</w:t>
      </w:r>
      <w:r>
        <w:rPr>
          <w:rFonts w:ascii="Cambria" w:hAnsi="Cambria" w:asciiTheme="majorHAnsi" w:hAnsiTheme="majorHAnsi"/>
          <w:color w:val="0F0F16"/>
          <w:spacing w:val="5"/>
          <w:lang w:val="es-CR"/>
        </w:rPr>
        <w:t xml:space="preserve"> E</w:t>
      </w:r>
      <w:r>
        <w:rPr>
          <w:rFonts w:ascii="Cambria" w:hAnsi="Cambria" w:asciiTheme="majorHAnsi" w:hAnsiTheme="majorHAnsi"/>
          <w:color w:val="0F0F16"/>
          <w:lang w:val="es-CR"/>
        </w:rPr>
        <w:t>n</w:t>
      </w:r>
      <w:r>
        <w:rPr>
          <w:rFonts w:ascii="Cambria" w:hAnsi="Cambria" w:asciiTheme="majorHAnsi" w:hAnsiTheme="majorHAnsi"/>
          <w:color w:val="0F0F16"/>
          <w:spacing w:val="7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las</w:t>
      </w:r>
      <w:r>
        <w:rPr>
          <w:rFonts w:ascii="Cambria" w:hAnsi="Cambria" w:asciiTheme="majorHAnsi" w:hAnsiTheme="majorHAnsi"/>
          <w:color w:val="0F0F16"/>
          <w:spacing w:val="5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áreas</w:t>
      </w:r>
      <w:r>
        <w:rPr>
          <w:rFonts w:ascii="Cambria" w:hAnsi="Cambria" w:asciiTheme="majorHAnsi" w:hAnsiTheme="majorHAnsi"/>
          <w:color w:val="0F0F16"/>
          <w:spacing w:val="9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temáticas</w:t>
      </w:r>
      <w:r>
        <w:rPr>
          <w:rFonts w:ascii="Cambria" w:hAnsi="Cambria" w:asciiTheme="majorHAnsi" w:hAnsiTheme="majorHAnsi"/>
          <w:color w:val="0F0F16"/>
          <w:spacing w:val="15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propuestas</w:t>
      </w:r>
      <w:r>
        <w:rPr>
          <w:rFonts w:ascii="Cambria" w:hAnsi="Cambria" w:asciiTheme="majorHAnsi" w:hAnsiTheme="majorHAnsi"/>
          <w:color w:val="0F0F16"/>
          <w:spacing w:val="16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para</w:t>
      </w:r>
      <w:r>
        <w:rPr>
          <w:rFonts w:ascii="Cambria" w:hAnsi="Cambria" w:asciiTheme="majorHAnsi" w:hAnsiTheme="majorHAnsi"/>
          <w:color w:val="0F0F16"/>
          <w:w w:val="98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las</w:t>
      </w:r>
      <w:r>
        <w:rPr>
          <w:rFonts w:ascii="Cambria" w:hAnsi="Cambria" w:asciiTheme="majorHAnsi" w:hAnsiTheme="majorHAnsi"/>
          <w:color w:val="0F0F16"/>
          <w:spacing w:val="-18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XIII</w:t>
      </w:r>
      <w:r>
        <w:rPr>
          <w:rFonts w:ascii="Cambria" w:hAnsi="Cambria" w:asciiTheme="majorHAnsi" w:hAnsiTheme="majorHAnsi"/>
          <w:color w:val="0F0F16"/>
          <w:spacing w:val="-9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Jornadas</w:t>
      </w:r>
      <w:r>
        <w:rPr>
          <w:rFonts w:ascii="Cambria" w:hAnsi="Cambria" w:asciiTheme="majorHAnsi" w:hAnsiTheme="majorHAnsi"/>
          <w:color w:val="0F0F16"/>
          <w:spacing w:val="-5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de</w:t>
      </w:r>
      <w:r>
        <w:rPr>
          <w:rFonts w:ascii="Cambria" w:hAnsi="Cambria" w:asciiTheme="majorHAnsi" w:hAnsiTheme="majorHAnsi"/>
          <w:color w:val="0F0F16"/>
          <w:spacing w:val="-17"/>
          <w:lang w:val="es-CR"/>
        </w:rPr>
        <w:t xml:space="preserve"> i</w:t>
      </w:r>
      <w:r>
        <w:rPr>
          <w:rFonts w:ascii="Cambria" w:hAnsi="Cambria" w:asciiTheme="majorHAnsi" w:hAnsiTheme="majorHAnsi"/>
          <w:color w:val="0F0F16"/>
          <w:lang w:val="es-CR"/>
        </w:rPr>
        <w:t>nvestigación</w:t>
      </w:r>
      <w:r>
        <w:rPr>
          <w:rFonts w:ascii="Cambria" w:hAnsi="Cambria" w:asciiTheme="majorHAnsi" w:hAnsiTheme="majorHAnsi"/>
          <w:color w:val="0F0F16"/>
          <w:spacing w:val="5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sobre</w:t>
      </w:r>
      <w:r>
        <w:rPr>
          <w:rFonts w:ascii="Cambria" w:hAnsi="Cambria" w:asciiTheme="majorHAnsi" w:hAnsiTheme="majorHAnsi"/>
          <w:color w:val="0F0F16"/>
          <w:spacing w:val="-1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el</w:t>
      </w:r>
      <w:r>
        <w:rPr>
          <w:rFonts w:ascii="Cambria" w:hAnsi="Cambria" w:asciiTheme="majorHAnsi" w:hAnsiTheme="majorHAnsi"/>
          <w:color w:val="0F0F16"/>
          <w:spacing w:val="-19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Pacífico</w:t>
      </w:r>
      <w:r>
        <w:rPr>
          <w:rFonts w:ascii="Cambria" w:hAnsi="Cambria" w:asciiTheme="majorHAnsi" w:hAnsiTheme="majorHAnsi"/>
          <w:color w:val="0F0F16"/>
          <w:spacing w:val="-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lang w:val="es-CR"/>
        </w:rPr>
        <w:t>costarricense.</w:t>
      </w:r>
    </w:p>
    <w:p>
      <w:pPr>
        <w:pStyle w:val="Normal"/>
        <w:spacing w:before="5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ind w:left="791" w:hanging="0"/>
        <w:jc w:val="both"/>
        <w:rPr>
          <w:rFonts w:ascii="Cambria" w:hAnsi="Cambria" w:asciiTheme="majorHAnsi" w:hAnsiTheme="majorHAnsi"/>
          <w:b/>
          <w:b/>
          <w:color w:val="0F0F16"/>
          <w:spacing w:val="39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b/>
          <w:color w:val="0F0F16"/>
          <w:spacing w:val="1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modalidad</w:t>
      </w:r>
      <w:r>
        <w:rPr>
          <w:rFonts w:ascii="Cambria" w:hAnsi="Cambria" w:asciiTheme="majorHAnsi" w:hAnsiTheme="majorHAnsi"/>
          <w:b/>
          <w:color w:val="0F0F16"/>
          <w:spacing w:val="3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b/>
          <w:color w:val="0F0F16"/>
          <w:spacing w:val="1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presentación</w:t>
      </w:r>
      <w:r>
        <w:rPr>
          <w:rFonts w:ascii="Cambria" w:hAnsi="Cambria" w:asciiTheme="majorHAnsi" w:hAnsiTheme="majorHAnsi"/>
          <w:b/>
          <w:color w:val="0F0F16"/>
          <w:spacing w:val="46"/>
          <w:w w:val="105"/>
          <w:sz w:val="24"/>
          <w:szCs w:val="24"/>
          <w:lang w:val="es-CR"/>
        </w:rPr>
        <w:t xml:space="preserve"> es p</w:t>
      </w:r>
      <w:r>
        <w:rPr>
          <w:rFonts w:ascii="Cambria" w:hAnsi="Cambria" w:asciiTheme="majorHAnsi" w:hAnsiTheme="majorHAnsi"/>
          <w:b/>
          <w:color w:val="0F0F16"/>
          <w:sz w:val="24"/>
          <w:szCs w:val="24"/>
          <w:lang w:val="es-CR"/>
        </w:rPr>
        <w:t>onencia:</w:t>
      </w:r>
      <w:r>
        <w:rPr>
          <w:rFonts w:ascii="Cambria" w:hAnsi="Cambria" w:asciiTheme="majorHAnsi" w:hAnsiTheme="majorHAnsi"/>
          <w:b/>
          <w:color w:val="0F0F16"/>
          <w:spacing w:val="39"/>
          <w:sz w:val="24"/>
          <w:szCs w:val="24"/>
          <w:lang w:val="es-CR"/>
        </w:rPr>
        <w:t xml:space="preserve"> </w:t>
      </w:r>
    </w:p>
    <w:p>
      <w:pPr>
        <w:pStyle w:val="Normal"/>
        <w:ind w:left="791" w:hanging="0"/>
        <w:jc w:val="both"/>
        <w:rPr>
          <w:rFonts w:ascii="Cambria" w:hAnsi="Cambria" w:asciiTheme="majorHAnsi" w:hAnsiTheme="majorHAnsi"/>
          <w:b/>
          <w:b/>
          <w:color w:val="0F0F16"/>
          <w:spacing w:val="39"/>
          <w:sz w:val="24"/>
          <w:szCs w:val="24"/>
          <w:lang w:val="es-CR"/>
        </w:rPr>
      </w:pPr>
      <w:r>
        <w:rPr>
          <w:rFonts w:asciiTheme="majorHAnsi" w:hAnsiTheme="majorHAnsi" w:ascii="Cambria" w:hAnsi="Cambria"/>
          <w:b/>
          <w:color w:val="0F0F16"/>
          <w:spacing w:val="39"/>
          <w:sz w:val="24"/>
          <w:szCs w:val="24"/>
          <w:lang w:val="es-CR"/>
        </w:rPr>
      </w:r>
    </w:p>
    <w:p>
      <w:pPr>
        <w:pStyle w:val="Normal"/>
        <w:ind w:left="1440" w:hanging="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2" wp14:anchorId="4B90DF0C">
                <wp:simplePos x="0" y="0"/>
                <wp:positionH relativeFrom="margin">
                  <wp:align>center</wp:align>
                </wp:positionH>
                <wp:positionV relativeFrom="margin">
                  <wp:posOffset>8009890</wp:posOffset>
                </wp:positionV>
                <wp:extent cx="7759700" cy="127000"/>
                <wp:effectExtent l="0" t="0" r="0" b="0"/>
                <wp:wrapNone/>
                <wp:docPr id="3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80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Costado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norte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3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los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tanques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y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A.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Cocal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,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spacing w:val="-1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Puntarenas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5"/>
                                <w:w w:val="104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Teléfonos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2511-7453 o 2511-7412, correo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4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electrónico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hyperlink r:id="rId4">
                              <w:r>
                                <w:rPr>
                                  <w:rStyle w:val="EnlacedeInternet"/>
                                  <w:rFonts w:ascii="Cambria" w:hAnsi="Cambria" w:asciiTheme="majorHAnsi" w:hAnsiTheme="majorHAnsi"/>
                                  <w:spacing w:val="32"/>
                                  <w:w w:val="105"/>
                                  <w:sz w:val="16"/>
                                  <w:szCs w:val="16"/>
                                  <w:lang w:val="es-CR"/>
                                </w:rPr>
                                <w:t>investigación.sp@ucr.ac.cr</w:t>
                              </w:r>
                            </w:hyperlink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-65.5pt;margin-top:630.7pt;width:610.95pt;height:9.95pt;mso-wrap-style:square;v-text-anchor:top;mso-position-horizontal:center;mso-position-horizontal-relative:margin;mso-position-vertical-relative:margin" wp14:anchorId="4B90DF0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Costado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norte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3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los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tanques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y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A.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Cocal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w w:val="105"/>
                          <w:sz w:val="16"/>
                          <w:szCs w:val="16"/>
                          <w:lang w:val="es-CR"/>
                        </w:rPr>
                        <w:t>,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spacing w:val="-1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Puntarenas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5"/>
                          <w:w w:val="104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Teléfonos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2511-7453 o 2511-7412, correo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4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electrónico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hyperlink r:id="rId5">
                        <w:r>
                          <w:rPr>
                            <w:rStyle w:val="EnlacedeInternet"/>
                            <w:rFonts w:ascii="Cambria" w:hAnsi="Cambria" w:asciiTheme="majorHAnsi" w:hAnsiTheme="majorHAnsi"/>
                            <w:spacing w:val="32"/>
                            <w:w w:val="105"/>
                            <w:sz w:val="16"/>
                            <w:szCs w:val="16"/>
                            <w:lang w:val="es-CR"/>
                          </w:rPr>
                          <w:t>investigación.sp@ucr.ac.cr</w:t>
                        </w:r>
                      </w:hyperlink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Una</w:t>
      </w:r>
      <w:r>
        <w:rPr>
          <w:rFonts w:ascii="Cambria" w:hAnsi="Cambria" w:asciiTheme="majorHAnsi" w:hAnsiTheme="majorHAnsi"/>
          <w:color w:val="0F0F16"/>
          <w:spacing w:val="3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exposición</w:t>
      </w:r>
      <w:r>
        <w:rPr>
          <w:rFonts w:ascii="Cambria" w:hAnsi="Cambria" w:asciiTheme="majorHAnsi" w:hAnsiTheme="majorHAnsi"/>
          <w:color w:val="0F0F16"/>
          <w:spacing w:val="3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6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una</w:t>
      </w:r>
      <w:r>
        <w:rPr>
          <w:rFonts w:ascii="Cambria" w:hAnsi="Cambria" w:asciiTheme="majorHAnsi" w:hAnsiTheme="majorHAnsi"/>
          <w:color w:val="0F0F16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temática</w:t>
      </w:r>
      <w:r>
        <w:rPr>
          <w:rFonts w:ascii="Cambria" w:hAnsi="Cambria" w:asciiTheme="majorHAnsi" w:hAnsiTheme="majorHAnsi"/>
          <w:color w:val="0F0F16"/>
          <w:spacing w:val="3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relacionada</w:t>
      </w:r>
      <w:r>
        <w:rPr>
          <w:rFonts w:ascii="Cambria" w:hAnsi="Cambria" w:asciiTheme="majorHAnsi" w:hAnsiTheme="majorHAnsi"/>
          <w:color w:val="0F0F16"/>
          <w:spacing w:val="4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con</w:t>
      </w:r>
      <w:r>
        <w:rPr>
          <w:rFonts w:ascii="Cambria" w:hAnsi="Cambria" w:asciiTheme="majorHAnsi" w:hAnsiTheme="majorHAnsi"/>
          <w:color w:val="0F0F16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alguno</w:t>
      </w:r>
      <w:r>
        <w:rPr>
          <w:rFonts w:ascii="Cambria" w:hAnsi="Cambria" w:asciiTheme="majorHAnsi" w:hAnsiTheme="majorHAnsi"/>
          <w:color w:val="0F0F16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6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0F0F16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ejes</w:t>
      </w:r>
      <w:r>
        <w:rPr>
          <w:rFonts w:ascii="Cambria" w:hAnsi="Cambria" w:asciiTheme="majorHAnsi" w:hAnsiTheme="majorHAnsi"/>
          <w:color w:val="0F0F16"/>
          <w:spacing w:val="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6"/>
          <w:w w:val="9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investigación</w:t>
      </w:r>
      <w:r>
        <w:rPr>
          <w:rFonts w:ascii="Cambria" w:hAnsi="Cambria" w:asciiTheme="majorHAnsi" w:hAnsiTheme="majorHAnsi"/>
          <w:color w:val="0F0F16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propuestos</w:t>
      </w:r>
      <w:r>
        <w:rPr>
          <w:rFonts w:ascii="Cambria" w:hAnsi="Cambria" w:asciiTheme="majorHAnsi" w:hAnsiTheme="majorHAnsi"/>
          <w:color w:val="0F0F16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0F0F16"/>
          <w:spacing w:val="2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0F0F16"/>
          <w:spacing w:val="2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surge</w:t>
      </w:r>
      <w:r>
        <w:rPr>
          <w:rFonts w:ascii="Cambria" w:hAnsi="Cambria" w:asciiTheme="majorHAnsi" w:hAnsiTheme="majorHAnsi"/>
          <w:color w:val="0F0F16"/>
          <w:spacing w:val="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desde</w:t>
      </w:r>
      <w:r>
        <w:rPr>
          <w:rFonts w:ascii="Cambria" w:hAnsi="Cambria" w:asciiTheme="majorHAnsi" w:hAnsiTheme="majorHAnsi"/>
          <w:color w:val="0F0F16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0F0F16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proyecto</w:t>
      </w:r>
      <w:r>
        <w:rPr>
          <w:rFonts w:ascii="Cambria" w:hAnsi="Cambria" w:asciiTheme="majorHAnsi" w:hAnsiTheme="majorHAnsi"/>
          <w:color w:val="0F0F16"/>
          <w:spacing w:val="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6"/>
          <w:spacing w:val="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investigación,</w:t>
      </w:r>
      <w:r>
        <w:rPr>
          <w:rFonts w:ascii="Cambria" w:hAnsi="Cambria" w:asciiTheme="majorHAnsi" w:hAnsiTheme="majorHAnsi"/>
          <w:color w:val="0F0F16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experiencia</w:t>
      </w:r>
      <w:r>
        <w:rPr>
          <w:rFonts w:ascii="Cambria" w:hAnsi="Cambria" w:asciiTheme="majorHAnsi" w:hAnsiTheme="majorHAnsi"/>
          <w:color w:val="0F0F16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F0F16"/>
          <w:w w:val="9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acción</w:t>
      </w:r>
      <w:r>
        <w:rPr>
          <w:rFonts w:ascii="Cambria" w:hAnsi="Cambria" w:asciiTheme="majorHAnsi" w:hAnsiTheme="majorHAnsi"/>
          <w:color w:val="0F0F16"/>
          <w:spacing w:val="3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participativa</w:t>
      </w:r>
      <w:r>
        <w:rPr>
          <w:rFonts w:ascii="Cambria" w:hAnsi="Cambria" w:asciiTheme="majorHAnsi" w:hAnsiTheme="majorHAnsi"/>
          <w:color w:val="0F0F16"/>
          <w:spacing w:val="4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F0F16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algún</w:t>
      </w:r>
      <w:r>
        <w:rPr>
          <w:rFonts w:ascii="Cambria" w:hAnsi="Cambria" w:asciiTheme="majorHAnsi" w:hAnsiTheme="majorHAnsi"/>
          <w:color w:val="0F0F16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pacing w:val="1"/>
          <w:sz w:val="24"/>
          <w:szCs w:val="24"/>
          <w:lang w:val="es-CR"/>
        </w:rPr>
        <w:t>espacio</w:t>
      </w:r>
      <w:r>
        <w:rPr>
          <w:rFonts w:ascii="Cambria" w:hAnsi="Cambria" w:asciiTheme="majorHAnsi" w:hAnsiTheme="majorHAnsi"/>
          <w:color w:val="2F2F34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F2F34"/>
          <w:spacing w:val="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ya</w:t>
      </w:r>
      <w:r>
        <w:rPr>
          <w:rFonts w:ascii="Cambria" w:hAnsi="Cambria" w:asciiTheme="majorHAnsi" w:hAnsiTheme="majorHAnsi"/>
          <w:color w:val="0F0F16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pacing w:val="1"/>
          <w:sz w:val="24"/>
          <w:szCs w:val="24"/>
          <w:lang w:val="es-CR"/>
        </w:rPr>
        <w:t>sea</w:t>
      </w:r>
      <w:r>
        <w:rPr>
          <w:rFonts w:ascii="Cambria" w:hAnsi="Cambria" w:asciiTheme="majorHAnsi" w:hAnsiTheme="majorHAnsi"/>
          <w:color w:val="2F2F34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F2F34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comunitari</w:t>
      </w:r>
      <w:r>
        <w:rPr>
          <w:rFonts w:ascii="Cambria" w:hAnsi="Cambria" w:asciiTheme="majorHAnsi" w:hAnsiTheme="majorHAnsi"/>
          <w:color w:val="0F0F16"/>
          <w:spacing w:val="26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2F2F34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F2F34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pacing w:val="1"/>
          <w:sz w:val="24"/>
          <w:szCs w:val="24"/>
          <w:lang w:val="es-CR"/>
        </w:rPr>
        <w:t>docente</w:t>
      </w:r>
      <w:r>
        <w:rPr>
          <w:rFonts w:ascii="Cambria" w:hAnsi="Cambria" w:asciiTheme="majorHAnsi" w:hAnsiTheme="majorHAnsi"/>
          <w:color w:val="2F2F34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F2F34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institucional</w:t>
      </w:r>
      <w:r>
        <w:rPr>
          <w:rFonts w:ascii="Cambria" w:hAnsi="Cambria" w:asciiTheme="majorHAnsi" w:hAnsiTheme="majorHAnsi"/>
          <w:color w:val="0F0F16"/>
          <w:spacing w:val="-36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F2F34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entre</w:t>
      </w:r>
      <w:r>
        <w:rPr>
          <w:rFonts w:ascii="Cambria" w:hAnsi="Cambria" w:asciiTheme="majorHAnsi" w:hAnsiTheme="majorHAnsi"/>
          <w:color w:val="0F0F16"/>
          <w:spacing w:val="78"/>
          <w:w w:val="9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otros.</w:t>
      </w:r>
      <w:r>
        <w:rPr>
          <w:rFonts w:ascii="Cambria" w:hAnsi="Cambria" w:asciiTheme="majorHAnsi" w:hAnsiTheme="majorHAnsi"/>
          <w:color w:val="0F0F16"/>
          <w:spacing w:val="-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0F0F16"/>
          <w:spacing w:val="-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ponencias</w:t>
      </w:r>
      <w:r>
        <w:rPr>
          <w:rFonts w:ascii="Cambria" w:hAnsi="Cambria" w:asciiTheme="majorHAnsi" w:hAnsiTheme="majorHAnsi"/>
          <w:color w:val="0F0F16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serán</w:t>
      </w:r>
      <w:r>
        <w:rPr>
          <w:rFonts w:ascii="Cambria" w:hAnsi="Cambria" w:asciiTheme="majorHAnsi" w:hAnsiTheme="majorHAnsi"/>
          <w:color w:val="0F0F16"/>
          <w:spacing w:val="-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previamente</w:t>
      </w:r>
      <w:r>
        <w:rPr>
          <w:rFonts w:ascii="Cambria" w:hAnsi="Cambria" w:asciiTheme="majorHAnsi" w:hAnsiTheme="majorHAnsi"/>
          <w:color w:val="0F0F16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evaluadas</w:t>
      </w:r>
      <w:r>
        <w:rPr>
          <w:rFonts w:ascii="Cambria" w:hAnsi="Cambria" w:asciiTheme="majorHAnsi" w:hAnsiTheme="majorHAnsi"/>
          <w:color w:val="0F0F16"/>
          <w:spacing w:val="-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por</w:t>
      </w:r>
      <w:r>
        <w:rPr>
          <w:rFonts w:ascii="Cambria" w:hAnsi="Cambria" w:asciiTheme="majorHAnsi" w:hAnsiTheme="majorHAnsi"/>
          <w:color w:val="0F0F16"/>
          <w:spacing w:val="-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F0F16"/>
          <w:spacing w:val="-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Comisión</w:t>
      </w:r>
      <w:r>
        <w:rPr>
          <w:rFonts w:ascii="Cambria" w:hAnsi="Cambria" w:asciiTheme="majorHAnsi" w:hAnsiTheme="majorHAnsi"/>
          <w:color w:val="0F0F16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6"/>
          <w:spacing w:val="-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 xml:space="preserve">Investigación. </w:t>
      </w:r>
    </w:p>
    <w:p>
      <w:pPr>
        <w:pStyle w:val="Normal"/>
        <w:ind w:left="1440" w:hanging="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Theme="majorHAnsi" w:hAnsiTheme="majorHAnsi" w:ascii="Cambria" w:hAnsi="Cambria"/>
          <w:sz w:val="24"/>
          <w:szCs w:val="24"/>
          <w:lang w:val="es-CR"/>
        </w:rPr>
      </w:r>
    </w:p>
    <w:p>
      <w:pPr>
        <w:sectPr>
          <w:headerReference w:type="default" r:id="rId6"/>
          <w:footerReference w:type="default" r:id="rId7"/>
          <w:type w:val="nextPage"/>
          <w:pgSz w:w="12240" w:h="15840"/>
          <w:pgMar w:left="1340" w:right="1300" w:gutter="0" w:header="749" w:top="1840" w:footer="1014" w:bottom="1200"/>
          <w:pgNumType w:fmt="decimal"/>
          <w:formProt w:val="false"/>
          <w:textDirection w:val="lrTb"/>
          <w:docGrid w:type="default" w:linePitch="299" w:charSpace="8192"/>
        </w:sectPr>
        <w:pStyle w:val="Normal"/>
        <w:ind w:left="1440" w:hanging="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F0F16"/>
          <w:sz w:val="24"/>
          <w:szCs w:val="24"/>
          <w:lang w:val="es-CR"/>
        </w:rPr>
        <w:t>La persona ponente deberá indicar si desea realizar su presentación de manera presencial en las instalaciones de la Sede del Pacífico, en El Cocal de Puntarenas o de manera remota vía Zoom desde donde se encuentra.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806" w:leader="none"/>
        </w:tabs>
        <w:jc w:val="both"/>
        <w:rPr>
          <w:rFonts w:ascii="Cambria" w:hAnsi="Cambria" w:asciiTheme="majorHAnsi" w:hAnsiTheme="majorHAnsi"/>
          <w:b/>
          <w:b/>
          <w:color w:val="0F0F16"/>
          <w:w w:val="105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>PRESENTACIÓN DE LOS TRABAJOS:</w:t>
      </w:r>
    </w:p>
    <w:p>
      <w:pPr>
        <w:pStyle w:val="Normal"/>
        <w:spacing w:before="1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Cuerpodetexto"/>
        <w:spacing w:lineRule="auto" w:line="288"/>
        <w:ind w:left="787" w:right="110" w:hanging="0"/>
        <w:jc w:val="both"/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</w:pP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Todos</w:t>
      </w:r>
      <w:r>
        <w:rPr>
          <w:rFonts w:ascii="Cambria" w:hAnsi="Cambria" w:asciiTheme="majorHAnsi" w:hAnsiTheme="majorHAnsi"/>
          <w:color w:val="0E0C11"/>
          <w:spacing w:val="1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los</w:t>
      </w:r>
      <w:r>
        <w:rPr>
          <w:rFonts w:ascii="Cambria" w:hAnsi="Cambria" w:asciiTheme="majorHAnsi" w:hAnsiTheme="majorHAnsi"/>
          <w:color w:val="0E0C11"/>
          <w:spacing w:val="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participantes deben</w:t>
      </w:r>
      <w:r>
        <w:rPr>
          <w:rFonts w:ascii="Cambria" w:hAnsi="Cambria" w:asciiTheme="majorHAnsi" w:hAnsiTheme="majorHAnsi"/>
          <w:color w:val="0E0C11"/>
          <w:spacing w:val="18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enviar un breve resumen</w:t>
      </w:r>
      <w:r>
        <w:rPr>
          <w:rFonts w:ascii="Cambria" w:hAnsi="Cambria" w:asciiTheme="majorHAnsi" w:hAnsiTheme="majorHAnsi"/>
          <w:color w:val="0E0C11"/>
          <w:spacing w:val="3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del</w:t>
      </w:r>
      <w:r>
        <w:rPr>
          <w:rFonts w:ascii="Cambria" w:hAnsi="Cambria" w:asciiTheme="majorHAnsi" w:hAnsiTheme="majorHAnsi"/>
          <w:color w:val="0E0C11"/>
          <w:spacing w:val="6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tema, junto</w:t>
      </w:r>
      <w:r>
        <w:rPr>
          <w:rFonts w:ascii="Cambria" w:hAnsi="Cambria" w:asciiTheme="majorHAnsi" w:hAnsiTheme="majorHAnsi"/>
          <w:color w:val="0E0C11"/>
          <w:spacing w:val="23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con</w:t>
      </w:r>
      <w:r>
        <w:rPr>
          <w:rFonts w:ascii="Cambria" w:hAnsi="Cambria" w:asciiTheme="majorHAnsi" w:hAnsiTheme="majorHAnsi"/>
          <w:color w:val="0E0C11"/>
          <w:sz w:val="24"/>
          <w:szCs w:val="24"/>
          <w:u w:val="single"/>
          <w:lang w:val="es-CR"/>
        </w:rPr>
        <w:t xml:space="preserve">   </w:t>
      </w:r>
      <w:r>
        <w:rPr>
          <w:rFonts w:ascii="Cambria" w:hAnsi="Cambria" w:asciiTheme="majorHAnsi" w:hAnsiTheme="majorHAnsi"/>
          <w:color w:val="0E0C11"/>
          <w:spacing w:val="-19"/>
          <w:sz w:val="24"/>
          <w:szCs w:val="24"/>
          <w:u w:val="single"/>
          <w:lang w:val="es-CR"/>
        </w:rPr>
        <w:t xml:space="preserve"> un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breve</w:t>
      </w:r>
      <w:r>
        <w:rPr>
          <w:rFonts w:ascii="Cambria" w:hAnsi="Cambria" w:asciiTheme="majorHAnsi" w:hAnsiTheme="majorHAnsi"/>
          <w:color w:val="0E0C11"/>
          <w:spacing w:val="-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currículum. Si</w:t>
      </w:r>
      <w:r>
        <w:rPr>
          <w:rFonts w:ascii="Cambria" w:hAnsi="Cambria" w:asciiTheme="majorHAnsi" w:hAnsiTheme="majorHAnsi"/>
          <w:color w:val="0E0C11"/>
          <w:spacing w:val="-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desea</w:t>
      </w:r>
      <w:r>
        <w:rPr>
          <w:rFonts w:ascii="Cambria" w:hAnsi="Cambria" w:asciiTheme="majorHAnsi" w:hAnsiTheme="majorHAnsi"/>
          <w:color w:val="0E0C11"/>
          <w:spacing w:val="13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presentar</w:t>
      </w:r>
      <w:r>
        <w:rPr>
          <w:rFonts w:ascii="Cambria" w:hAnsi="Cambria" w:asciiTheme="majorHAnsi" w:hAnsiTheme="majorHAnsi"/>
          <w:color w:val="0E0C11"/>
          <w:spacing w:val="6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trabajo</w:t>
      </w:r>
      <w:r>
        <w:rPr>
          <w:rFonts w:ascii="Cambria" w:hAnsi="Cambria" w:asciiTheme="majorHAnsi" w:hAnsiTheme="majorHAnsi"/>
          <w:color w:val="0E0C11"/>
          <w:spacing w:val="1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completo</w:t>
      </w:r>
      <w:r>
        <w:rPr>
          <w:rFonts w:ascii="Cambria" w:hAnsi="Cambria" w:asciiTheme="majorHAnsi" w:hAnsiTheme="majorHAnsi"/>
          <w:color w:val="0E0C11"/>
          <w:spacing w:val="18"/>
          <w:w w:val="110"/>
          <w:sz w:val="24"/>
          <w:szCs w:val="24"/>
          <w:u w:val="single"/>
          <w:lang w:val="es-CR"/>
        </w:rPr>
        <w:t xml:space="preserve"> p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ara</w:t>
      </w:r>
      <w:r>
        <w:rPr>
          <w:rFonts w:ascii="Cambria" w:hAnsi="Cambria" w:asciiTheme="majorHAnsi" w:hAnsiTheme="majorHAnsi"/>
          <w:color w:val="0E0C11"/>
          <w:spacing w:val="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su posterior</w:t>
      </w:r>
      <w:r>
        <w:rPr>
          <w:rFonts w:ascii="Cambria" w:hAnsi="Cambria" w:asciiTheme="majorHAnsi" w:hAnsiTheme="majorHAnsi"/>
          <w:color w:val="0E0C11"/>
          <w:spacing w:val="21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publicación</w:t>
      </w:r>
      <w:r>
        <w:rPr>
          <w:rFonts w:ascii="Cambria" w:hAnsi="Cambria" w:asciiTheme="majorHAnsi" w:hAnsiTheme="majorHAnsi"/>
          <w:color w:val="0E0C11"/>
          <w:spacing w:val="6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en</w:t>
      </w:r>
      <w:r>
        <w:rPr>
          <w:rFonts w:ascii="Cambria" w:hAnsi="Cambria" w:asciiTheme="majorHAnsi" w:hAnsiTheme="majorHAnsi"/>
          <w:color w:val="0E0C11"/>
          <w:spacing w:val="10"/>
          <w:w w:val="110"/>
          <w:sz w:val="24"/>
          <w:szCs w:val="24"/>
          <w:u w:val="single"/>
          <w:lang w:val="es-CR"/>
        </w:rPr>
        <w:t xml:space="preserve"> la memoria digital del evento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,</w:t>
      </w:r>
      <w:r>
        <w:rPr>
          <w:rFonts w:ascii="Cambria" w:hAnsi="Cambria" w:asciiTheme="majorHAnsi" w:hAnsiTheme="majorHAnsi"/>
          <w:color w:val="0E0C11"/>
          <w:spacing w:val="57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debe</w:t>
      </w:r>
      <w:r>
        <w:rPr>
          <w:rFonts w:ascii="Cambria" w:hAnsi="Cambria" w:asciiTheme="majorHAnsi" w:hAnsiTheme="majorHAnsi"/>
          <w:color w:val="0E0C11"/>
          <w:spacing w:val="58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enviar</w:t>
      </w:r>
      <w:r>
        <w:rPr>
          <w:rFonts w:ascii="Cambria" w:hAnsi="Cambria" w:asciiTheme="majorHAnsi" w:hAnsiTheme="majorHAnsi"/>
          <w:color w:val="0E0C11"/>
          <w:spacing w:val="63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el</w:t>
      </w:r>
      <w:r>
        <w:rPr>
          <w:rFonts w:ascii="Cambria" w:hAnsi="Cambria" w:asciiTheme="majorHAnsi" w:hAnsiTheme="majorHAnsi"/>
          <w:color w:val="0E0C11"/>
          <w:spacing w:val="7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trabajo</w:t>
      </w:r>
      <w:r>
        <w:rPr>
          <w:rFonts w:ascii="Cambria" w:hAnsi="Cambria" w:asciiTheme="majorHAnsi" w:hAnsiTheme="majorHAnsi"/>
          <w:color w:val="0E0C11"/>
          <w:spacing w:val="1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en</w:t>
      </w:r>
      <w:r>
        <w:rPr>
          <w:rFonts w:ascii="Cambria" w:hAnsi="Cambria" w:asciiTheme="majorHAnsi" w:hAnsiTheme="majorHAnsi"/>
          <w:color w:val="0E0C11"/>
          <w:spacing w:val="59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formato</w:t>
      </w:r>
      <w:r>
        <w:rPr>
          <w:rFonts w:ascii="Cambria" w:hAnsi="Cambria" w:asciiTheme="majorHAnsi" w:hAnsiTheme="majorHAnsi"/>
          <w:color w:val="0E0C11"/>
          <w:spacing w:val="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15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artículo</w:t>
      </w:r>
      <w:r>
        <w:rPr>
          <w:rFonts w:ascii="Cambria" w:hAnsi="Cambria" w:asciiTheme="majorHAnsi" w:hAnsiTheme="majorHAnsi"/>
          <w:color w:val="0E0C11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científico. Las</w:t>
      </w:r>
      <w:r>
        <w:rPr>
          <w:rFonts w:ascii="Cambria" w:hAnsi="Cambria" w:asciiTheme="majorHAnsi" w:hAnsiTheme="majorHAnsi"/>
          <w:color w:val="0E0C11"/>
          <w:spacing w:val="20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normas o</w:t>
      </w:r>
      <w:r>
        <w:rPr>
          <w:rFonts w:ascii="Cambria" w:hAnsi="Cambria" w:asciiTheme="majorHAnsi" w:hAnsiTheme="majorHAnsi"/>
          <w:color w:val="0E0C11"/>
          <w:spacing w:val="-8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requerimientos para este formato las encontrará</w:t>
      </w:r>
      <w:r>
        <w:rPr>
          <w:rFonts w:ascii="Cambria" w:hAnsi="Cambria" w:asciiTheme="majorHAnsi" w:hAnsiTheme="majorHAnsi"/>
          <w:color w:val="0E0C11"/>
          <w:spacing w:val="9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en</w:t>
      </w:r>
      <w:r>
        <w:rPr>
          <w:rFonts w:ascii="Cambria" w:hAnsi="Cambria" w:asciiTheme="majorHAnsi" w:hAnsiTheme="majorHAnsi"/>
          <w:color w:val="0E0C11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este</w:t>
      </w:r>
      <w:r>
        <w:rPr>
          <w:rFonts w:ascii="Cambria" w:hAnsi="Cambria" w:asciiTheme="majorHAnsi" w:hAnsiTheme="majorHAnsi"/>
          <w:color w:val="0E0C11"/>
          <w:spacing w:val="3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documento.</w:t>
      </w:r>
      <w:r>
        <w:rPr>
          <w:rFonts w:ascii="Cambria" w:hAnsi="Cambria" w:asciiTheme="majorHAnsi" w:hAnsiTheme="majorHAnsi"/>
          <w:color w:val="0E0C11"/>
          <w:spacing w:val="3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Existe</w:t>
      </w:r>
      <w:r>
        <w:rPr>
          <w:rFonts w:ascii="Cambria" w:hAnsi="Cambria" w:asciiTheme="majorHAnsi" w:hAnsiTheme="majorHAnsi"/>
          <w:color w:val="0E0C11"/>
          <w:spacing w:val="4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un</w:t>
      </w:r>
      <w:r>
        <w:rPr>
          <w:rFonts w:ascii="Cambria" w:hAnsi="Cambria" w:asciiTheme="majorHAnsi" w:hAnsiTheme="majorHAnsi"/>
          <w:color w:val="0E0C11"/>
          <w:spacing w:val="-10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consejo</w:t>
      </w:r>
      <w:r>
        <w:rPr>
          <w:rFonts w:ascii="Cambria" w:hAnsi="Cambria" w:asciiTheme="majorHAnsi" w:hAnsiTheme="majorHAnsi"/>
          <w:color w:val="0E0C11"/>
          <w:spacing w:val="49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científico,</w:t>
      </w:r>
      <w:r>
        <w:rPr>
          <w:rFonts w:ascii="Cambria" w:hAnsi="Cambria" w:asciiTheme="majorHAnsi" w:hAnsiTheme="majorHAnsi"/>
          <w:color w:val="0E0C11"/>
          <w:spacing w:val="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el</w:t>
      </w:r>
      <w:r>
        <w:rPr>
          <w:rFonts w:ascii="Cambria" w:hAnsi="Cambria" w:asciiTheme="majorHAnsi" w:hAnsiTheme="majorHAnsi"/>
          <w:color w:val="0E0C11"/>
          <w:spacing w:val="-1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cual</w:t>
      </w:r>
      <w:r>
        <w:rPr>
          <w:rFonts w:ascii="Cambria" w:hAnsi="Cambria" w:asciiTheme="majorHAnsi" w:hAnsiTheme="majorHAnsi"/>
          <w:color w:val="0E0C11"/>
          <w:spacing w:val="-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revisará</w:t>
      </w:r>
      <w:r>
        <w:rPr>
          <w:rFonts w:ascii="Cambria" w:hAnsi="Cambria" w:asciiTheme="majorHAnsi" w:hAnsiTheme="majorHAnsi"/>
          <w:color w:val="0E0C11"/>
          <w:spacing w:val="10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los</w:t>
      </w:r>
      <w:r>
        <w:rPr>
          <w:rFonts w:ascii="Cambria" w:hAnsi="Cambria" w:asciiTheme="majorHAnsi" w:hAnsiTheme="majorHAnsi"/>
          <w:color w:val="0E0C11"/>
          <w:spacing w:val="-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artículos</w:t>
      </w:r>
      <w:r>
        <w:rPr>
          <w:rFonts w:ascii="Cambria" w:hAnsi="Cambria" w:asciiTheme="majorHAnsi" w:hAnsiTheme="majorHAnsi"/>
          <w:color w:val="0E0C11"/>
          <w:spacing w:val="-5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y</w:t>
      </w:r>
      <w:r>
        <w:rPr>
          <w:rFonts w:ascii="Cambria" w:hAnsi="Cambria" w:asciiTheme="majorHAnsi" w:hAnsiTheme="majorHAnsi"/>
          <w:color w:val="0E0C11"/>
          <w:spacing w:val="-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los</w:t>
      </w:r>
      <w:r>
        <w:rPr>
          <w:rFonts w:ascii="Cambria" w:hAnsi="Cambria" w:asciiTheme="majorHAnsi" w:hAnsiTheme="majorHAnsi"/>
          <w:color w:val="0E0C11"/>
          <w:spacing w:val="9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aprobará</w:t>
      </w:r>
      <w:r>
        <w:rPr>
          <w:rFonts w:ascii="Cambria" w:hAnsi="Cambria" w:asciiTheme="majorHAnsi" w:hAnsiTheme="majorHAnsi"/>
          <w:color w:val="0E0C11"/>
          <w:spacing w:val="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o</w:t>
      </w:r>
      <w:r>
        <w:rPr>
          <w:rFonts w:ascii="Cambria" w:hAnsi="Cambria" w:asciiTheme="majorHAnsi" w:hAnsiTheme="majorHAnsi"/>
          <w:color w:val="0E0C11"/>
          <w:spacing w:val="-8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rechazará</w:t>
      </w:r>
      <w:r>
        <w:rPr>
          <w:rFonts w:ascii="Cambria" w:hAnsi="Cambria" w:asciiTheme="majorHAnsi" w:hAnsiTheme="majorHAnsi"/>
          <w:color w:val="0E0C11"/>
          <w:spacing w:val="53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-5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acuerdo</w:t>
      </w:r>
      <w:r>
        <w:rPr>
          <w:rFonts w:ascii="Cambria" w:hAnsi="Cambria" w:asciiTheme="majorHAnsi" w:hAnsiTheme="majorHAnsi"/>
          <w:color w:val="0E0C11"/>
          <w:spacing w:val="-8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</w:t>
      </w:r>
      <w:r>
        <w:rPr>
          <w:rFonts w:ascii="Cambria" w:hAnsi="Cambria" w:asciiTheme="majorHAnsi" w:hAnsiTheme="majorHAnsi"/>
          <w:color w:val="0E0C11"/>
          <w:spacing w:val="-6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-5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calidad</w:t>
      </w:r>
      <w:r>
        <w:rPr>
          <w:rFonts w:ascii="Cambria" w:hAnsi="Cambria" w:asciiTheme="majorHAnsi" w:hAnsiTheme="majorHAnsi"/>
          <w:color w:val="0E0C11"/>
          <w:spacing w:val="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y excelencia</w:t>
      </w:r>
      <w:r>
        <w:rPr>
          <w:rFonts w:ascii="Cambria" w:hAnsi="Cambria" w:asciiTheme="majorHAnsi" w:hAnsiTheme="majorHAnsi"/>
          <w:color w:val="0E0C11"/>
          <w:spacing w:val="53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académica</w:t>
      </w:r>
      <w:r>
        <w:rPr>
          <w:rFonts w:ascii="Cambria" w:hAnsi="Cambria" w:asciiTheme="majorHAnsi" w:hAnsiTheme="majorHAnsi"/>
          <w:color w:val="0E0C11"/>
          <w:spacing w:val="50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del</w:t>
      </w:r>
      <w:r>
        <w:rPr>
          <w:rFonts w:ascii="Cambria" w:hAnsi="Cambria" w:asciiTheme="majorHAnsi" w:hAnsiTheme="majorHAnsi"/>
          <w:color w:val="0E0C11"/>
          <w:spacing w:val="-7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mismo.</w:t>
      </w:r>
    </w:p>
    <w:p>
      <w:pPr>
        <w:pStyle w:val="Cuerpodetexto"/>
        <w:spacing w:lineRule="auto" w:line="288"/>
        <w:ind w:left="787" w:right="110" w:hanging="0"/>
        <w:jc w:val="both"/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</w:pPr>
      <w:r>
        <w:rPr>
          <w:rFonts w:asciiTheme="majorHAnsi" w:hAnsiTheme="majorHAnsi" w:ascii="Cambria" w:hAnsi="Cambria"/>
          <w:color w:val="0E0C11"/>
          <w:w w:val="110"/>
          <w:sz w:val="24"/>
          <w:szCs w:val="24"/>
          <w:u w:val="single"/>
          <w:lang w:val="es-CR"/>
        </w:rPr>
      </w:r>
    </w:p>
    <w:p>
      <w:pPr>
        <w:pStyle w:val="Cuerpodetexto"/>
        <w:spacing w:lineRule="auto" w:line="288"/>
        <w:ind w:left="787" w:right="110" w:hanging="0"/>
        <w:jc w:val="both"/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</w:pP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La </w:t>
      </w:r>
      <w:r>
        <w:rPr>
          <w:rFonts w:ascii="Cambria" w:hAnsi="Cambria" w:asciiTheme="majorHAnsi" w:hAnsiTheme="majorHAnsi"/>
          <w:color w:val="0E0C11"/>
          <w:spacing w:val="16"/>
          <w:w w:val="110"/>
          <w:sz w:val="24"/>
          <w:szCs w:val="24"/>
          <w:u w:val="single"/>
          <w:lang w:val="es-CR"/>
        </w:rPr>
        <w:t>recepción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30"/>
          <w:w w:val="110"/>
          <w:sz w:val="24"/>
          <w:szCs w:val="24"/>
          <w:u w:val="single"/>
          <w:lang w:val="es-CR"/>
        </w:rPr>
        <w:t>de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2"/>
          <w:w w:val="110"/>
          <w:sz w:val="24"/>
          <w:szCs w:val="24"/>
          <w:u w:val="single"/>
          <w:lang w:val="es-CR"/>
        </w:rPr>
        <w:t>las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6"/>
          <w:w w:val="110"/>
          <w:sz w:val="24"/>
          <w:szCs w:val="24"/>
          <w:u w:val="single"/>
          <w:lang w:val="es-CR"/>
        </w:rPr>
        <w:t>propuestas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33"/>
          <w:w w:val="110"/>
          <w:sz w:val="24"/>
          <w:szCs w:val="24"/>
          <w:u w:val="single"/>
          <w:lang w:val="es-CR"/>
        </w:rPr>
        <w:t>para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6"/>
          <w:w w:val="110"/>
          <w:sz w:val="24"/>
          <w:szCs w:val="24"/>
          <w:u w:val="single"/>
          <w:lang w:val="es-CR"/>
        </w:rPr>
        <w:t>ponencia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31"/>
          <w:w w:val="110"/>
          <w:sz w:val="24"/>
          <w:szCs w:val="24"/>
          <w:u w:val="single"/>
          <w:lang w:val="es-CR"/>
        </w:rPr>
        <w:t>y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13"/>
          <w:w w:val="110"/>
          <w:sz w:val="24"/>
          <w:szCs w:val="24"/>
          <w:u w:val="single"/>
          <w:lang w:val="es-CR"/>
        </w:rPr>
        <w:t>traba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jos </w:t>
      </w:r>
      <w:r>
        <w:rPr>
          <w:rFonts w:ascii="Cambria" w:hAnsi="Cambria" w:asciiTheme="majorHAnsi" w:hAnsiTheme="majorHAnsi"/>
          <w:color w:val="0E0C11"/>
          <w:spacing w:val="33"/>
          <w:w w:val="110"/>
          <w:sz w:val="24"/>
          <w:szCs w:val="24"/>
          <w:u w:val="single"/>
          <w:lang w:val="es-CR"/>
        </w:rPr>
        <w:t>completos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23"/>
          <w:w w:val="110"/>
          <w:sz w:val="24"/>
          <w:szCs w:val="24"/>
          <w:u w:val="single"/>
          <w:lang w:val="es-CR"/>
        </w:rPr>
        <w:t>no</w:t>
      </w:r>
      <w:r>
        <w:rPr>
          <w:rFonts w:ascii="Cambria" w:hAnsi="Cambria" w:asciiTheme="majorHAnsi" w:hAnsiTheme="majorHAnsi"/>
          <w:color w:val="0E0C11"/>
          <w:sz w:val="24"/>
          <w:szCs w:val="24"/>
          <w:u w:val="single"/>
          <w:lang w:val="es-CR"/>
        </w:rPr>
        <w:t xml:space="preserve">  </w:t>
      </w:r>
      <w:r>
        <w:rPr>
          <w:rFonts w:ascii="Cambria" w:hAnsi="Cambria" w:asciiTheme="majorHAnsi" w:hAnsiTheme="majorHAnsi"/>
          <w:color w:val="0E0C11"/>
          <w:spacing w:val="-25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presupone</w:t>
      </w:r>
      <w:r>
        <w:rPr>
          <w:rFonts w:ascii="Cambria" w:hAnsi="Cambria" w:asciiTheme="majorHAnsi" w:hAnsiTheme="majorHAnsi"/>
          <w:color w:val="0E0C11"/>
          <w:spacing w:val="25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-7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aceptación</w:t>
      </w:r>
      <w:r>
        <w:rPr>
          <w:rFonts w:ascii="Cambria" w:hAnsi="Cambria" w:asciiTheme="majorHAnsi" w:hAnsiTheme="majorHAnsi"/>
          <w:color w:val="0E0C11"/>
          <w:spacing w:val="13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para</w:t>
      </w:r>
      <w:r>
        <w:rPr>
          <w:rFonts w:ascii="Cambria" w:hAnsi="Cambria" w:asciiTheme="majorHAnsi" w:hAnsiTheme="majorHAnsi"/>
          <w:color w:val="0E0C11"/>
          <w:spacing w:val="15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ser</w:t>
      </w:r>
      <w:r>
        <w:rPr>
          <w:rFonts w:ascii="Cambria" w:hAnsi="Cambria" w:asciiTheme="majorHAnsi" w:hAnsiTheme="majorHAnsi"/>
          <w:color w:val="0E0C11"/>
          <w:spacing w:val="-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presentadas</w:t>
      </w:r>
      <w:r>
        <w:rPr>
          <w:rFonts w:ascii="Cambria" w:hAnsi="Cambria" w:asciiTheme="majorHAnsi" w:hAnsiTheme="majorHAnsi"/>
          <w:color w:val="0E0C11"/>
          <w:spacing w:val="60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en</w:t>
      </w:r>
      <w:r>
        <w:rPr>
          <w:rFonts w:ascii="Cambria" w:hAnsi="Cambria" w:asciiTheme="majorHAnsi" w:hAnsiTheme="majorHAnsi"/>
          <w:color w:val="0E0C11"/>
          <w:spacing w:val="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las</w:t>
      </w:r>
      <w:r>
        <w:rPr>
          <w:rFonts w:ascii="Cambria" w:hAnsi="Cambria" w:asciiTheme="majorHAnsi" w:hAnsiTheme="majorHAnsi"/>
          <w:color w:val="0E0C11"/>
          <w:spacing w:val="-8"/>
          <w:w w:val="110"/>
          <w:sz w:val="24"/>
          <w:szCs w:val="24"/>
          <w:u w:val="single"/>
          <w:lang w:val="es-CR"/>
        </w:rPr>
        <w:t xml:space="preserve"> XIII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Jornadas de investigación sobre el Pacífico costarricense</w:t>
      </w:r>
      <w:r>
        <w:rPr>
          <w:rFonts w:ascii="Cambria" w:hAnsi="Cambria" w:asciiTheme="majorHAnsi" w:hAnsiTheme="majorHAnsi"/>
          <w:color w:val="0E0C11"/>
          <w:spacing w:val="15"/>
          <w:w w:val="110"/>
          <w:sz w:val="24"/>
          <w:szCs w:val="24"/>
          <w:u w:val="single"/>
          <w:lang w:val="es-CR"/>
        </w:rPr>
        <w:t>,</w:t>
      </w:r>
      <w:r>
        <w:rPr>
          <w:rFonts w:ascii="Cambria" w:hAnsi="Cambria" w:asciiTheme="majorHAnsi" w:hAnsiTheme="majorHAnsi"/>
          <w:color w:val="0E0C11"/>
          <w:spacing w:val="-15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el</w:t>
      </w:r>
      <w:r>
        <w:rPr>
          <w:rFonts w:ascii="Cambria" w:hAnsi="Cambria" w:asciiTheme="majorHAnsi" w:hAnsiTheme="majorHAnsi"/>
          <w:color w:val="0E0C11"/>
          <w:spacing w:val="-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Consejo</w:t>
      </w:r>
      <w:r>
        <w:rPr>
          <w:rFonts w:ascii="Cambria" w:hAnsi="Cambria" w:asciiTheme="majorHAnsi" w:hAnsiTheme="majorHAnsi"/>
          <w:color w:val="0E0C11"/>
          <w:spacing w:val="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científico</w:t>
      </w:r>
      <w:r>
        <w:rPr>
          <w:rFonts w:ascii="Cambria" w:hAnsi="Cambria" w:asciiTheme="majorHAnsi" w:hAnsiTheme="majorHAnsi"/>
          <w:color w:val="0E0C11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debe</w:t>
      </w:r>
      <w:r>
        <w:rPr>
          <w:rFonts w:ascii="Cambria" w:hAnsi="Cambria" w:asciiTheme="majorHAnsi" w:hAnsiTheme="majorHAnsi"/>
          <w:color w:val="0E0C11"/>
          <w:spacing w:val="2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revisar</w:t>
      </w:r>
      <w:r>
        <w:rPr>
          <w:rFonts w:ascii="Cambria" w:hAnsi="Cambria" w:asciiTheme="majorHAnsi" w:hAnsiTheme="majorHAnsi"/>
          <w:color w:val="0E0C11"/>
          <w:spacing w:val="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y</w:t>
      </w:r>
      <w:r>
        <w:rPr>
          <w:rFonts w:ascii="Cambria" w:hAnsi="Cambria" w:asciiTheme="majorHAnsi" w:hAnsiTheme="majorHAnsi"/>
          <w:color w:val="0E0C11"/>
          <w:spacing w:val="-1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emitir su</w:t>
      </w:r>
      <w:r>
        <w:rPr>
          <w:rFonts w:ascii="Cambria" w:hAnsi="Cambria" w:asciiTheme="majorHAnsi" w:hAnsiTheme="majorHAnsi"/>
          <w:color w:val="0E0C11"/>
          <w:spacing w:val="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aprobación.</w:t>
      </w:r>
    </w:p>
    <w:p>
      <w:pPr>
        <w:pStyle w:val="Cuerpodetexto"/>
        <w:spacing w:lineRule="auto" w:line="288"/>
        <w:ind w:left="787" w:right="110" w:hanging="0"/>
        <w:jc w:val="both"/>
        <w:rPr>
          <w:rFonts w:ascii="Cambria" w:hAnsi="Cambria" w:asciiTheme="majorHAnsi" w:hAnsiTheme="majorHAnsi"/>
          <w:sz w:val="24"/>
          <w:szCs w:val="24"/>
          <w:u w:val="single"/>
          <w:lang w:val="es-CR"/>
        </w:rPr>
      </w:pPr>
      <w:r>
        <w:rPr>
          <w:rFonts w:asciiTheme="majorHAnsi" w:hAnsiTheme="majorHAnsi" w:ascii="Cambria" w:hAnsi="Cambria"/>
          <w:sz w:val="24"/>
          <w:szCs w:val="24"/>
          <w:u w:val="single"/>
          <w:lang w:val="es-CR"/>
        </w:rPr>
      </w:r>
    </w:p>
    <w:p>
      <w:pPr>
        <w:pStyle w:val="Cuerpodetexto"/>
        <w:spacing w:lineRule="auto" w:line="283" w:before="126" w:after="0"/>
        <w:ind w:left="787" w:right="131" w:hanging="5"/>
        <w:jc w:val="both"/>
        <w:rPr>
          <w:rFonts w:ascii="Cambria" w:hAnsi="Cambria" w:asciiTheme="majorHAnsi" w:hAnsiTheme="majorHAnsi"/>
          <w:sz w:val="24"/>
          <w:szCs w:val="24"/>
          <w:u w:val="single"/>
          <w:lang w:val="es-CR"/>
        </w:rPr>
      </w:pP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Los </w:t>
      </w:r>
      <w:r>
        <w:rPr>
          <w:rFonts w:ascii="Cambria" w:hAnsi="Cambria" w:asciiTheme="majorHAnsi" w:hAnsiTheme="majorHAnsi"/>
          <w:color w:val="0E0C11"/>
          <w:spacing w:val="39"/>
          <w:w w:val="110"/>
          <w:sz w:val="24"/>
          <w:szCs w:val="24"/>
          <w:u w:val="single"/>
          <w:lang w:val="es-CR"/>
        </w:rPr>
        <w:t>traba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jos </w:t>
      </w:r>
      <w:r>
        <w:rPr>
          <w:rFonts w:ascii="Cambria" w:hAnsi="Cambria" w:asciiTheme="majorHAnsi" w:hAnsiTheme="majorHAnsi"/>
          <w:color w:val="0E0C11"/>
          <w:spacing w:val="2"/>
          <w:w w:val="110"/>
          <w:sz w:val="24"/>
          <w:szCs w:val="24"/>
          <w:u w:val="single"/>
          <w:lang w:val="es-CR"/>
        </w:rPr>
        <w:t>de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37"/>
          <w:w w:val="110"/>
          <w:sz w:val="24"/>
          <w:szCs w:val="24"/>
          <w:u w:val="single"/>
          <w:lang w:val="es-CR"/>
        </w:rPr>
        <w:t>experiencias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59"/>
          <w:w w:val="110"/>
          <w:sz w:val="24"/>
          <w:szCs w:val="24"/>
          <w:u w:val="single"/>
          <w:lang w:val="es-CR"/>
        </w:rPr>
        <w:t>comunitarias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51"/>
          <w:w w:val="110"/>
          <w:sz w:val="24"/>
          <w:szCs w:val="24"/>
          <w:u w:val="single"/>
          <w:lang w:val="es-CR"/>
        </w:rPr>
        <w:t>o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35"/>
          <w:w w:val="110"/>
          <w:sz w:val="24"/>
          <w:szCs w:val="24"/>
          <w:u w:val="single"/>
          <w:lang w:val="es-CR"/>
        </w:rPr>
        <w:t>proyectos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1"/>
          <w:w w:val="110"/>
          <w:sz w:val="24"/>
          <w:szCs w:val="24"/>
          <w:u w:val="single"/>
          <w:lang w:val="es-CR"/>
        </w:rPr>
        <w:t>comunitarios,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56"/>
          <w:w w:val="110"/>
          <w:sz w:val="24"/>
          <w:szCs w:val="24"/>
          <w:u w:val="single"/>
          <w:lang w:val="es-CR"/>
        </w:rPr>
        <w:t>solo</w:t>
      </w:r>
      <w:r>
        <w:rPr>
          <w:rFonts w:ascii="Cambria" w:hAnsi="Cambria" w:asciiTheme="majorHAnsi" w:hAnsiTheme="majorHAnsi"/>
          <w:color w:val="0E0C11"/>
          <w:spacing w:val="12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deben</w:t>
      </w:r>
      <w:r>
        <w:rPr>
          <w:rFonts w:ascii="Cambria" w:hAnsi="Cambria" w:asciiTheme="majorHAnsi" w:hAnsiTheme="majorHAnsi"/>
          <w:color w:val="0E0C11"/>
          <w:spacing w:val="-7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llenar</w:t>
      </w:r>
      <w:r>
        <w:rPr>
          <w:rFonts w:ascii="Cambria" w:hAnsi="Cambria" w:asciiTheme="majorHAnsi" w:hAnsiTheme="majorHAnsi"/>
          <w:color w:val="0E0C11"/>
          <w:spacing w:val="8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un</w:t>
      </w:r>
      <w:r>
        <w:rPr>
          <w:rFonts w:ascii="Cambria" w:hAnsi="Cambria" w:asciiTheme="majorHAnsi" w:hAnsiTheme="majorHAnsi"/>
          <w:color w:val="0E0C11"/>
          <w:spacing w:val="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pequeño</w:t>
      </w:r>
      <w:r>
        <w:rPr>
          <w:rFonts w:ascii="Cambria" w:hAnsi="Cambria" w:asciiTheme="majorHAnsi" w:hAnsiTheme="majorHAnsi"/>
          <w:color w:val="0E0C11"/>
          <w:spacing w:val="16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formulario</w:t>
      </w:r>
      <w:r>
        <w:rPr>
          <w:rFonts w:ascii="Cambria" w:hAnsi="Cambria" w:asciiTheme="majorHAnsi" w:hAnsiTheme="majorHAnsi"/>
          <w:color w:val="0E0C11"/>
          <w:spacing w:val="1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que</w:t>
      </w:r>
      <w:r>
        <w:rPr>
          <w:rFonts w:ascii="Cambria" w:hAnsi="Cambria" w:asciiTheme="majorHAnsi" w:hAnsiTheme="majorHAnsi"/>
          <w:color w:val="0E0C11"/>
          <w:spacing w:val="-4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enviará</w:t>
      </w:r>
      <w:r>
        <w:rPr>
          <w:rFonts w:ascii="Cambria" w:hAnsi="Cambria" w:asciiTheme="majorHAnsi" w:hAnsiTheme="majorHAnsi"/>
          <w:color w:val="0E0C11"/>
          <w:spacing w:val="5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-1"/>
          <w:w w:val="110"/>
          <w:sz w:val="24"/>
          <w:szCs w:val="24"/>
          <w:u w:val="single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coordinación</w:t>
      </w:r>
      <w:r>
        <w:rPr>
          <w:rFonts w:ascii="Cambria" w:hAnsi="Cambria" w:asciiTheme="majorHAnsi" w:hAnsiTheme="majorHAnsi"/>
          <w:color w:val="0E0C11"/>
          <w:spacing w:val="59"/>
          <w:w w:val="110"/>
          <w:sz w:val="24"/>
          <w:szCs w:val="24"/>
          <w:u w:val="single"/>
          <w:lang w:val="es-CR"/>
        </w:rPr>
        <w:t xml:space="preserve"> a los interesados que lo soliciten mediante el correo </w:t>
      </w:r>
      <w:hyperlink r:id="rId8">
        <w:r>
          <w:rPr>
            <w:rStyle w:val="EnlacedeInternet"/>
            <w:rFonts w:ascii="Cambria" w:hAnsi="Cambria" w:asciiTheme="majorHAnsi" w:hAnsiTheme="majorHAnsi"/>
            <w:color w:val="0E0C11"/>
            <w:spacing w:val="59"/>
            <w:w w:val="110"/>
            <w:sz w:val="24"/>
            <w:szCs w:val="24"/>
            <w:lang w:val="es-CR"/>
          </w:rPr>
          <w:t>investigacion.sp@ucr.ac.cr</w:t>
        </w:r>
      </w:hyperlink>
      <w:r>
        <w:rPr>
          <w:rFonts w:ascii="Cambria" w:hAnsi="Cambria" w:asciiTheme="majorHAnsi" w:hAnsiTheme="majorHAnsi"/>
          <w:color w:val="0E0C11"/>
          <w:spacing w:val="59"/>
          <w:w w:val="110"/>
          <w:sz w:val="24"/>
          <w:szCs w:val="24"/>
          <w:u w:val="single"/>
          <w:lang w:val="es-CR"/>
        </w:rPr>
        <w:t xml:space="preserve"> o al 25117453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u w:val="single"/>
          <w:lang w:val="es-CR"/>
        </w:rPr>
        <w:t>.</w:t>
      </w:r>
    </w:p>
    <w:p>
      <w:pPr>
        <w:pStyle w:val="Normal"/>
        <w:spacing w:before="1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Cuerpodetexto"/>
        <w:ind w:left="105" w:firstLine="615"/>
        <w:jc w:val="both"/>
        <w:rPr>
          <w:rFonts w:ascii="Cambria" w:hAnsi="Cambria" w:asciiTheme="majorHAnsi" w:hAnsiTheme="majorHAnsi"/>
          <w:b/>
          <w:b/>
          <w:bCs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bCs/>
          <w:color w:val="0E0C11"/>
          <w:w w:val="105"/>
          <w:sz w:val="24"/>
          <w:szCs w:val="24"/>
          <w:lang w:val="es-CR"/>
        </w:rPr>
        <w:t>Resúmenes:</w:t>
      </w:r>
      <w:r>
        <w:rPr>
          <w:rFonts w:ascii="Cambria" w:hAnsi="Cambria" w:asciiTheme="majorHAnsi" w:hAnsiTheme="majorHAnsi"/>
          <w:b/>
          <w:bCs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Deben</w:t>
      </w:r>
      <w:r>
        <w:rPr>
          <w:rFonts w:ascii="Cambria" w:hAnsi="Cambria" w:asciiTheme="majorHAnsi" w:hAnsiTheme="majorHAnsi"/>
          <w:color w:val="0E0C11"/>
          <w:spacing w:val="3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ser</w:t>
      </w:r>
      <w:r>
        <w:rPr>
          <w:rFonts w:ascii="Cambria" w:hAnsi="Cambria" w:asciiTheme="majorHAnsi" w:hAnsiTheme="majorHAnsi"/>
          <w:color w:val="0E0C11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presentados</w:t>
      </w:r>
      <w:r>
        <w:rPr>
          <w:rFonts w:ascii="Cambria" w:hAnsi="Cambria" w:asciiTheme="majorHAnsi" w:hAnsiTheme="majorHAnsi"/>
          <w:color w:val="0E0C11"/>
          <w:spacing w:val="4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E0C11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español</w:t>
      </w:r>
      <w:r>
        <w:rPr>
          <w:rFonts w:ascii="Cambria" w:hAnsi="Cambria" w:asciiTheme="majorHAnsi" w:hAnsiTheme="majorHAnsi"/>
          <w:color w:val="0E0C11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0E0C11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deberán</w:t>
      </w:r>
      <w:r>
        <w:rPr>
          <w:rFonts w:ascii="Cambria" w:hAnsi="Cambria" w:asciiTheme="majorHAnsi" w:hAnsiTheme="majorHAnsi"/>
          <w:color w:val="0E0C11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contener:</w:t>
      </w:r>
    </w:p>
    <w:p>
      <w:pPr>
        <w:pStyle w:val="Cuerpodetexto"/>
        <w:numPr>
          <w:ilvl w:val="1"/>
          <w:numId w:val="3"/>
        </w:numPr>
        <w:tabs>
          <w:tab w:val="clear" w:pos="720"/>
          <w:tab w:val="left" w:pos="1181" w:leader="none"/>
        </w:tabs>
        <w:spacing w:lineRule="auto" w:line="288" w:before="167" w:after="0"/>
        <w:ind w:left="1180" w:right="107" w:hanging="35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0E0C11"/>
          <w:spacing w:val="5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máximo</w:t>
      </w:r>
      <w:r>
        <w:rPr>
          <w:rFonts w:ascii="Cambria" w:hAnsi="Cambria" w:asciiTheme="majorHAnsi" w:hAnsiTheme="majorHAnsi"/>
          <w:color w:val="0E0C11"/>
          <w:spacing w:val="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5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250</w:t>
      </w:r>
      <w:r>
        <w:rPr>
          <w:rFonts w:ascii="Cambria" w:hAnsi="Cambria" w:asciiTheme="majorHAnsi" w:hAnsiTheme="majorHAnsi"/>
          <w:color w:val="0E0C11"/>
          <w:spacing w:val="5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palabras</w:t>
      </w:r>
      <w:r>
        <w:rPr>
          <w:rFonts w:ascii="Cambria" w:hAnsi="Cambria" w:asciiTheme="majorHAnsi" w:hAnsiTheme="majorHAnsi"/>
          <w:color w:val="0E0C11"/>
          <w:spacing w:val="1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sobre</w:t>
      </w:r>
      <w:r>
        <w:rPr>
          <w:rFonts w:ascii="Cambria" w:hAnsi="Cambria" w:asciiTheme="majorHAnsi" w:hAnsiTheme="majorHAnsi"/>
          <w:color w:val="0E0C11"/>
          <w:spacing w:val="5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5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temática</w:t>
      </w:r>
      <w:r>
        <w:rPr>
          <w:rFonts w:ascii="Cambria" w:hAnsi="Cambria" w:asciiTheme="majorHAnsi" w:hAnsiTheme="majorHAnsi"/>
          <w:color w:val="0E0C11"/>
          <w:spacing w:val="1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E0C11"/>
          <w:spacing w:val="5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4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modalidad</w:t>
      </w:r>
      <w:r>
        <w:rPr>
          <w:rFonts w:ascii="Cambria" w:hAnsi="Cambria" w:asciiTheme="majorHAnsi" w:hAnsiTheme="majorHAnsi"/>
          <w:color w:val="0E0C11"/>
          <w:spacing w:val="1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4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presentación,</w:t>
      </w:r>
      <w:r>
        <w:rPr>
          <w:rFonts w:ascii="Cambria" w:hAnsi="Cambria" w:asciiTheme="majorHAnsi" w:hAnsiTheme="majorHAnsi"/>
          <w:color w:val="0E0C11"/>
          <w:w w:val="10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palabras</w:t>
      </w:r>
      <w:r>
        <w:rPr>
          <w:rFonts w:ascii="Cambria" w:hAnsi="Cambria" w:asciiTheme="majorHAnsi" w:hAnsiTheme="majorHAnsi"/>
          <w:color w:val="0E0C11"/>
          <w:spacing w:val="2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clave</w:t>
      </w:r>
      <w:r>
        <w:rPr>
          <w:rFonts w:ascii="Cambria" w:hAnsi="Cambria" w:asciiTheme="majorHAnsi" w:hAnsiTheme="majorHAnsi"/>
          <w:color w:val="0E0C11"/>
          <w:spacing w:val="14"/>
          <w:w w:val="105"/>
          <w:sz w:val="24"/>
          <w:szCs w:val="24"/>
          <w:lang w:val="es-CR"/>
        </w:rPr>
        <w:t>s</w:t>
      </w:r>
      <w:r>
        <w:rPr>
          <w:rFonts w:ascii="Cambria" w:hAnsi="Cambria" w:asciiTheme="majorHAnsi" w:hAnsiTheme="majorHAnsi"/>
          <w:color w:val="2A2A2D"/>
          <w:w w:val="105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A2D"/>
          <w:spacing w:val="5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así</w:t>
      </w:r>
      <w:r>
        <w:rPr>
          <w:rFonts w:ascii="Cambria" w:hAnsi="Cambria" w:asciiTheme="majorHAnsi" w:hAnsiTheme="majorHAnsi"/>
          <w:color w:val="0E0C11"/>
          <w:spacing w:val="1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como</w:t>
      </w:r>
      <w:r>
        <w:rPr>
          <w:rFonts w:ascii="Cambria" w:hAnsi="Cambria" w:asciiTheme="majorHAnsi" w:hAnsiTheme="majorHAnsi"/>
          <w:color w:val="0E0C11"/>
          <w:spacing w:val="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0E0C11"/>
          <w:spacing w:val="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muy</w:t>
      </w:r>
      <w:r>
        <w:rPr>
          <w:rFonts w:ascii="Cambria" w:hAnsi="Cambria" w:asciiTheme="majorHAnsi" w:hAnsiTheme="majorHAnsi"/>
          <w:color w:val="0E0C11"/>
          <w:spacing w:val="1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breve</w:t>
      </w:r>
      <w:r>
        <w:rPr>
          <w:rFonts w:ascii="Cambria" w:hAnsi="Cambria" w:asciiTheme="majorHAnsi" w:hAnsiTheme="majorHAnsi"/>
          <w:color w:val="0E0C11"/>
          <w:spacing w:val="1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currículum</w:t>
      </w:r>
      <w:r>
        <w:rPr>
          <w:rFonts w:ascii="Cambria" w:hAnsi="Cambria" w:asciiTheme="majorHAnsi" w:hAnsiTheme="majorHAnsi"/>
          <w:color w:val="0E0C11"/>
          <w:spacing w:val="2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E0C11"/>
          <w:spacing w:val="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las personas</w:t>
      </w:r>
      <w:r>
        <w:rPr>
          <w:rFonts w:ascii="Cambria" w:hAnsi="Cambria" w:asciiTheme="majorHAnsi" w:hAnsiTheme="majorHAnsi"/>
          <w:color w:val="0E0C11"/>
          <w:spacing w:val="2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0E0C11"/>
          <w:w w:val="10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presentarán</w:t>
      </w:r>
      <w:r>
        <w:rPr>
          <w:rFonts w:ascii="Cambria" w:hAnsi="Cambria" w:asciiTheme="majorHAnsi" w:hAnsiTheme="majorHAnsi"/>
          <w:color w:val="0E0C11"/>
          <w:spacing w:val="5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ponencia.</w:t>
      </w:r>
      <w:r>
        <w:rPr>
          <w:rFonts w:ascii="Cambria" w:hAnsi="Cambria" w:asciiTheme="majorHAnsi" w:hAnsiTheme="majorHAnsi"/>
          <w:color w:val="0E0C11"/>
          <w:spacing w:val="5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(Sin</w:t>
      </w:r>
      <w:r>
        <w:rPr>
          <w:rFonts w:ascii="Cambria" w:hAnsi="Cambria" w:asciiTheme="majorHAnsi" w:hAnsiTheme="majorHAnsi"/>
          <w:color w:val="0E0C11"/>
          <w:spacing w:val="3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E0C11"/>
          <w:spacing w:val="1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breve</w:t>
      </w:r>
      <w:r>
        <w:rPr>
          <w:rFonts w:ascii="Cambria" w:hAnsi="Cambria" w:asciiTheme="majorHAnsi" w:hAnsiTheme="majorHAnsi"/>
          <w:color w:val="0E0C11"/>
          <w:spacing w:val="3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currículum,</w:t>
      </w:r>
      <w:r>
        <w:rPr>
          <w:rFonts w:ascii="Cambria" w:hAnsi="Cambria" w:asciiTheme="majorHAnsi" w:hAnsiTheme="majorHAnsi"/>
          <w:color w:val="0E0C11"/>
          <w:spacing w:val="3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E0C11"/>
          <w:spacing w:val="21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resumen</w:t>
      </w:r>
      <w:r>
        <w:rPr>
          <w:rFonts w:ascii="Cambria" w:hAnsi="Cambria" w:asciiTheme="majorHAnsi" w:hAnsiTheme="majorHAnsi"/>
          <w:color w:val="0E0C11"/>
          <w:spacing w:val="4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no</w:t>
      </w:r>
      <w:r>
        <w:rPr>
          <w:rFonts w:ascii="Cambria" w:hAnsi="Cambria" w:asciiTheme="majorHAnsi" w:hAnsiTheme="majorHAnsi"/>
          <w:color w:val="0E0C11"/>
          <w:spacing w:val="2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será</w:t>
      </w:r>
      <w:r>
        <w:rPr>
          <w:rFonts w:ascii="Cambria" w:hAnsi="Cambria" w:asciiTheme="majorHAnsi" w:hAnsiTheme="majorHAnsi"/>
          <w:color w:val="0E0C11"/>
          <w:spacing w:val="2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entregado</w:t>
      </w:r>
      <w:r>
        <w:rPr>
          <w:rFonts w:ascii="Cambria" w:hAnsi="Cambria" w:asciiTheme="majorHAnsi" w:hAnsiTheme="majorHAnsi"/>
          <w:color w:val="0E0C11"/>
          <w:spacing w:val="3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0E0C11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17"/>
          <w:w w:val="105"/>
          <w:sz w:val="24"/>
          <w:szCs w:val="24"/>
          <w:lang w:val="es-CR"/>
        </w:rPr>
        <w:t xml:space="preserve"> C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omisión de Investigación</w:t>
      </w:r>
      <w:r>
        <w:rPr>
          <w:rFonts w:ascii="Cambria" w:hAnsi="Cambria" w:asciiTheme="majorHAnsi" w:hAnsiTheme="majorHAnsi"/>
          <w:color w:val="0E0C11"/>
          <w:spacing w:val="22"/>
          <w:w w:val="105"/>
          <w:sz w:val="24"/>
          <w:szCs w:val="24"/>
          <w:lang w:val="es-CR"/>
        </w:rPr>
        <w:t>, este es necesario para la</w:t>
      </w:r>
      <w:r>
        <w:rPr>
          <w:rFonts w:ascii="Cambria" w:hAnsi="Cambria" w:asciiTheme="majorHAnsi" w:hAnsiTheme="majorHAnsi"/>
          <w:color w:val="0E0C11"/>
          <w:spacing w:val="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presentación</w:t>
      </w:r>
      <w:r>
        <w:rPr>
          <w:rFonts w:ascii="Cambria" w:hAnsi="Cambria" w:asciiTheme="majorHAnsi" w:hAnsiTheme="majorHAnsi"/>
          <w:color w:val="0E0C11"/>
          <w:spacing w:val="5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4"/>
          <w:w w:val="105"/>
          <w:sz w:val="24"/>
          <w:szCs w:val="24"/>
          <w:lang w:val="es-CR"/>
        </w:rPr>
        <w:t xml:space="preserve"> los ponentes durante la actividad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)</w:t>
      </w:r>
    </w:p>
    <w:p>
      <w:pPr>
        <w:pStyle w:val="Cuerpodetexto"/>
        <w:numPr>
          <w:ilvl w:val="1"/>
          <w:numId w:val="3"/>
        </w:numPr>
        <w:tabs>
          <w:tab w:val="clear" w:pos="720"/>
          <w:tab w:val="left" w:pos="1186" w:leader="none"/>
        </w:tabs>
        <w:spacing w:before="116" w:after="0"/>
        <w:ind w:left="1185" w:hanging="36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E0C11"/>
          <w:spacing w:val="1"/>
          <w:sz w:val="24"/>
          <w:szCs w:val="24"/>
          <w:lang w:val="es-CR"/>
        </w:rPr>
        <w:t>Título</w:t>
      </w:r>
      <w:r>
        <w:rPr>
          <w:rFonts w:ascii="Cambria" w:hAnsi="Cambria" w:asciiTheme="majorHAnsi" w:hAnsiTheme="majorHAnsi"/>
          <w:color w:val="2A2A2D"/>
          <w:spacing w:val="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A2D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autor</w:t>
      </w:r>
      <w:r>
        <w:rPr>
          <w:rFonts w:ascii="Cambria" w:hAnsi="Cambria" w:asciiTheme="majorHAnsi" w:hAnsiTheme="majorHAnsi"/>
          <w:color w:val="0E0C11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E0C11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autores</w:t>
      </w:r>
      <w:r>
        <w:rPr>
          <w:rFonts w:ascii="Cambria" w:hAnsi="Cambria" w:asciiTheme="majorHAnsi" w:hAnsiTheme="majorHAnsi"/>
          <w:color w:val="0E0C11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(máximo</w:t>
      </w:r>
      <w:r>
        <w:rPr>
          <w:rFonts w:ascii="Cambria" w:hAnsi="Cambria" w:asciiTheme="majorHAnsi" w:hAnsiTheme="majorHAnsi"/>
          <w:color w:val="0E0C11"/>
          <w:spacing w:val="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dos</w:t>
      </w:r>
      <w:r>
        <w:rPr>
          <w:rFonts w:ascii="Cambria" w:hAnsi="Cambria" w:asciiTheme="majorHAnsi" w:hAnsiTheme="majorHAnsi"/>
          <w:color w:val="0E0C11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autores)</w:t>
      </w:r>
    </w:p>
    <w:p>
      <w:pPr>
        <w:pStyle w:val="Cuerpodetexto"/>
        <w:numPr>
          <w:ilvl w:val="1"/>
          <w:numId w:val="3"/>
        </w:numPr>
        <w:tabs>
          <w:tab w:val="clear" w:pos="720"/>
          <w:tab w:val="left" w:pos="1186" w:leader="none"/>
        </w:tabs>
        <w:spacing w:lineRule="auto" w:line="290" w:before="172" w:after="0"/>
        <w:ind w:left="1190" w:right="116" w:hanging="36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Deberán</w:t>
      </w:r>
      <w:r>
        <w:rPr>
          <w:rFonts w:ascii="Cambria" w:hAnsi="Cambria" w:asciiTheme="majorHAnsi" w:hAnsiTheme="majorHAnsi"/>
          <w:color w:val="0E0C11"/>
          <w:spacing w:val="3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responder</w:t>
      </w:r>
      <w:r>
        <w:rPr>
          <w:rFonts w:ascii="Cambria" w:hAnsi="Cambria" w:asciiTheme="majorHAnsi" w:hAnsiTheme="majorHAnsi"/>
          <w:color w:val="0E0C11"/>
          <w:spacing w:val="5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0E0C11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alguno</w:t>
      </w:r>
      <w:r>
        <w:rPr>
          <w:rFonts w:ascii="Cambria" w:hAnsi="Cambria" w:asciiTheme="majorHAnsi" w:hAnsiTheme="majorHAnsi"/>
          <w:color w:val="0E0C11"/>
          <w:spacing w:val="3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0E0C11"/>
          <w:spacing w:val="2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Ejes</w:t>
      </w:r>
      <w:r>
        <w:rPr>
          <w:rFonts w:ascii="Cambria" w:hAnsi="Cambria" w:asciiTheme="majorHAnsi" w:hAnsiTheme="majorHAnsi"/>
          <w:color w:val="0E0C11"/>
          <w:spacing w:val="3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Temáticos</w:t>
      </w:r>
      <w:r>
        <w:rPr>
          <w:rFonts w:ascii="Cambria" w:hAnsi="Cambria" w:asciiTheme="majorHAnsi" w:hAnsiTheme="majorHAnsi"/>
          <w:color w:val="0E0C11"/>
          <w:spacing w:val="4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propuestos</w:t>
      </w:r>
      <w:r>
        <w:rPr>
          <w:rFonts w:ascii="Cambria" w:hAnsi="Cambria" w:asciiTheme="majorHAnsi" w:hAnsiTheme="majorHAnsi"/>
          <w:color w:val="0E0C11"/>
          <w:spacing w:val="4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pacing w:val="4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2A2A2D"/>
          <w:spacing w:val="4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A2D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preferiblemente,</w:t>
      </w:r>
      <w:r>
        <w:rPr>
          <w:rFonts w:ascii="Cambria" w:hAnsi="Cambria" w:asciiTheme="majorHAnsi" w:hAnsiTheme="majorHAnsi"/>
          <w:color w:val="0E0C11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0E0C11"/>
          <w:spacing w:val="21"/>
          <w:w w:val="10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se</w:t>
      </w:r>
      <w:r>
        <w:rPr>
          <w:rFonts w:ascii="Cambria" w:hAnsi="Cambria" w:asciiTheme="majorHAnsi" w:hAnsiTheme="majorHAnsi"/>
          <w:color w:val="0E0C11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encuentren</w:t>
      </w:r>
      <w:r>
        <w:rPr>
          <w:rFonts w:ascii="Cambria" w:hAnsi="Cambria" w:asciiTheme="majorHAnsi" w:hAnsiTheme="majorHAnsi"/>
          <w:color w:val="0E0C11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relacionadas</w:t>
      </w:r>
      <w:r>
        <w:rPr>
          <w:rFonts w:ascii="Cambria" w:hAnsi="Cambria" w:asciiTheme="majorHAnsi" w:hAnsiTheme="majorHAnsi"/>
          <w:color w:val="0E0C11"/>
          <w:spacing w:val="3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con</w:t>
      </w:r>
      <w:r>
        <w:rPr>
          <w:rFonts w:ascii="Cambria" w:hAnsi="Cambria" w:asciiTheme="majorHAnsi" w:hAnsiTheme="majorHAnsi"/>
          <w:color w:val="0E0C11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Región</w:t>
      </w:r>
      <w:r>
        <w:rPr>
          <w:rFonts w:ascii="Cambria" w:hAnsi="Cambria" w:asciiTheme="majorHAnsi" w:hAnsiTheme="majorHAnsi"/>
          <w:color w:val="0E0C11"/>
          <w:spacing w:val="3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0E0C11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Pacífico</w:t>
      </w:r>
      <w:r>
        <w:rPr>
          <w:rFonts w:ascii="Cambria" w:hAnsi="Cambria" w:asciiTheme="majorHAnsi" w:hAnsiTheme="majorHAnsi"/>
          <w:color w:val="0E0C11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costarricense</w:t>
      </w:r>
    </w:p>
    <w:p>
      <w:pPr>
        <w:pStyle w:val="Cuerpodetexto"/>
        <w:numPr>
          <w:ilvl w:val="1"/>
          <w:numId w:val="3"/>
        </w:numPr>
        <w:tabs>
          <w:tab w:val="clear" w:pos="720"/>
          <w:tab w:val="left" w:pos="1186" w:leader="none"/>
        </w:tabs>
        <w:spacing w:lineRule="auto" w:line="288" w:before="112" w:after="0"/>
        <w:ind w:left="1180" w:right="114" w:hanging="35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Incluir</w:t>
      </w:r>
      <w:r>
        <w:rPr>
          <w:rFonts w:ascii="Cambria" w:hAnsi="Cambria" w:asciiTheme="majorHAnsi" w:hAnsiTheme="majorHAnsi"/>
          <w:color w:val="0E0C11"/>
          <w:spacing w:val="4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E0C11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E0C11"/>
          <w:spacing w:val="3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encabezado</w:t>
      </w:r>
      <w:r>
        <w:rPr>
          <w:rFonts w:ascii="Cambria" w:hAnsi="Cambria" w:asciiTheme="majorHAnsi" w:hAnsiTheme="majorHAnsi"/>
          <w:color w:val="0E0C11"/>
          <w:spacing w:val="5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0E0C11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resume</w:t>
      </w:r>
      <w:r>
        <w:rPr>
          <w:rFonts w:ascii="Cambria" w:hAnsi="Cambria" w:asciiTheme="majorHAnsi" w:hAnsiTheme="majorHAnsi"/>
          <w:color w:val="0E0C11"/>
          <w:spacing w:val="22"/>
          <w:sz w:val="24"/>
          <w:szCs w:val="24"/>
          <w:lang w:val="es-CR"/>
        </w:rPr>
        <w:t>n</w:t>
      </w:r>
      <w:r>
        <w:rPr>
          <w:rFonts w:ascii="Cambria" w:hAnsi="Cambria" w:asciiTheme="majorHAnsi" w:hAnsiTheme="majorHAnsi"/>
          <w:color w:val="2A2A2D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A2D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si</w:t>
      </w:r>
      <w:r>
        <w:rPr>
          <w:rFonts w:ascii="Cambria" w:hAnsi="Cambria" w:asciiTheme="majorHAnsi" w:hAnsiTheme="majorHAnsi"/>
          <w:color w:val="0E0C11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está</w:t>
      </w:r>
      <w:r>
        <w:rPr>
          <w:rFonts w:ascii="Cambria" w:hAnsi="Cambria" w:asciiTheme="majorHAnsi" w:hAnsiTheme="majorHAnsi"/>
          <w:color w:val="0E0C11"/>
          <w:spacing w:val="3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3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acuerdo</w:t>
      </w:r>
      <w:r>
        <w:rPr>
          <w:rFonts w:ascii="Cambria" w:hAnsi="Cambria" w:asciiTheme="majorHAnsi" w:hAnsiTheme="majorHAnsi"/>
          <w:color w:val="0E0C11"/>
          <w:spacing w:val="4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0E0C11"/>
          <w:spacing w:val="3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E0C11"/>
          <w:spacing w:val="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texto</w:t>
      </w:r>
      <w:r>
        <w:rPr>
          <w:rFonts w:ascii="Cambria" w:hAnsi="Cambria" w:asciiTheme="majorHAnsi" w:hAnsiTheme="majorHAnsi"/>
          <w:color w:val="0E0C11"/>
          <w:spacing w:val="4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completo</w:t>
      </w:r>
      <w:r>
        <w:rPr>
          <w:rFonts w:ascii="Cambria" w:hAnsi="Cambria" w:asciiTheme="majorHAnsi" w:hAnsiTheme="majorHAnsi"/>
          <w:color w:val="0E0C11"/>
          <w:spacing w:val="4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3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4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ponencia</w:t>
      </w:r>
      <w:r>
        <w:rPr>
          <w:rFonts w:ascii="Cambria" w:hAnsi="Cambria" w:asciiTheme="majorHAnsi" w:hAnsiTheme="majorHAnsi"/>
          <w:color w:val="0E0C11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(en</w:t>
      </w:r>
      <w:r>
        <w:rPr>
          <w:rFonts w:ascii="Cambria" w:hAnsi="Cambria" w:asciiTheme="majorHAnsi" w:hAnsiTheme="majorHAnsi"/>
          <w:color w:val="0E0C11"/>
          <w:spacing w:val="4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formato</w:t>
      </w:r>
      <w:r>
        <w:rPr>
          <w:rFonts w:ascii="Cambria" w:hAnsi="Cambria" w:asciiTheme="majorHAnsi" w:hAnsiTheme="majorHAnsi"/>
          <w:color w:val="0E0C11"/>
          <w:spacing w:val="4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4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artículo</w:t>
      </w:r>
      <w:r>
        <w:rPr>
          <w:rFonts w:ascii="Cambria" w:hAnsi="Cambria" w:asciiTheme="majorHAnsi" w:hAnsiTheme="majorHAnsi"/>
          <w:color w:val="0E0C11"/>
          <w:spacing w:val="5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científico)</w:t>
      </w:r>
      <w:r>
        <w:rPr>
          <w:rFonts w:ascii="Cambria" w:hAnsi="Cambria" w:asciiTheme="majorHAnsi" w:hAnsiTheme="majorHAnsi"/>
          <w:color w:val="0E0C11"/>
          <w:spacing w:val="3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sea</w:t>
      </w:r>
      <w:r>
        <w:rPr>
          <w:rFonts w:ascii="Cambria" w:hAnsi="Cambria" w:asciiTheme="majorHAnsi" w:hAnsiTheme="majorHAnsi"/>
          <w:color w:val="0E0C11"/>
          <w:spacing w:val="4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incluido</w:t>
      </w:r>
      <w:r>
        <w:rPr>
          <w:rFonts w:ascii="Cambria" w:hAnsi="Cambria" w:asciiTheme="majorHAnsi" w:hAnsiTheme="majorHAnsi"/>
          <w:color w:val="0E0C11"/>
          <w:spacing w:val="5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E0C11"/>
          <w:spacing w:val="46"/>
          <w:sz w:val="24"/>
          <w:szCs w:val="24"/>
          <w:lang w:val="es-CR"/>
        </w:rPr>
        <w:t xml:space="preserve"> la memoria digital del evento</w:t>
      </w:r>
    </w:p>
    <w:p>
      <w:pPr>
        <w:pStyle w:val="Cuerpodetexto"/>
        <w:numPr>
          <w:ilvl w:val="1"/>
          <w:numId w:val="3"/>
        </w:numPr>
        <w:tabs>
          <w:tab w:val="clear" w:pos="720"/>
          <w:tab w:val="left" w:pos="1186" w:leader="none"/>
        </w:tabs>
        <w:spacing w:lineRule="auto" w:line="288" w:before="112" w:after="0"/>
        <w:ind w:left="1180" w:right="114" w:hanging="35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Fecha</w:t>
      </w:r>
      <w:r>
        <w:rPr>
          <w:rFonts w:ascii="Cambria" w:hAnsi="Cambria" w:asciiTheme="majorHAnsi" w:hAnsiTheme="majorHAnsi"/>
          <w:color w:val="0E0C11"/>
          <w:spacing w:val="6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límite</w:t>
      </w:r>
      <w:r>
        <w:rPr>
          <w:rFonts w:ascii="Cambria" w:hAnsi="Cambria" w:asciiTheme="majorHAnsi" w:hAnsiTheme="majorHAnsi"/>
          <w:color w:val="0E0C11"/>
          <w:spacing w:val="-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color w:val="0E0C11"/>
          <w:spacing w:val="-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presentar</w:t>
      </w:r>
      <w:r>
        <w:rPr>
          <w:rFonts w:ascii="Cambria" w:hAnsi="Cambria" w:asciiTheme="majorHAnsi" w:hAnsiTheme="majorHAnsi"/>
          <w:color w:val="0E0C11"/>
          <w:spacing w:val="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resumen:</w:t>
      </w:r>
      <w:r>
        <w:rPr>
          <w:rFonts w:ascii="Cambria" w:hAnsi="Cambria" w:asciiTheme="majorHAnsi" w:hAnsiTheme="majorHAnsi"/>
          <w:color w:val="0E0C11"/>
          <w:spacing w:val="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u w:val="single" w:color="000000"/>
          <w:lang w:val="es-CR"/>
        </w:rPr>
        <w:t>viernes</w:t>
      </w:r>
      <w:r>
        <w:rPr>
          <w:rFonts w:ascii="Cambria" w:hAnsi="Cambria" w:asciiTheme="majorHAnsi" w:hAnsiTheme="majorHAnsi"/>
          <w:color w:val="0E0C11"/>
          <w:spacing w:val="43"/>
          <w:w w:val="105"/>
          <w:sz w:val="24"/>
          <w:szCs w:val="24"/>
          <w:u w:val="single" w:color="000000"/>
          <w:lang w:val="es-CR"/>
        </w:rPr>
        <w:t xml:space="preserve"> 23</w:t>
      </w:r>
      <w:r>
        <w:rPr>
          <w:rFonts w:ascii="Cambria" w:hAnsi="Cambria" w:asciiTheme="majorHAnsi" w:hAnsiTheme="majorHAnsi"/>
          <w:color w:val="0E0C11"/>
          <w:spacing w:val="-7"/>
          <w:w w:val="105"/>
          <w:sz w:val="24"/>
          <w:szCs w:val="24"/>
          <w:u w:val="single" w:color="000000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u w:val="single" w:color="000000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-2"/>
          <w:w w:val="105"/>
          <w:sz w:val="24"/>
          <w:szCs w:val="24"/>
          <w:u w:val="single" w:color="000000"/>
          <w:lang w:val="es-CR"/>
        </w:rPr>
        <w:t xml:space="preserve"> setiembre</w:t>
      </w:r>
      <w:r>
        <w:rPr>
          <w:rFonts w:ascii="Cambria" w:hAnsi="Cambria" w:asciiTheme="majorHAnsi" w:hAnsiTheme="majorHAnsi"/>
          <w:color w:val="0E0C11"/>
          <w:spacing w:val="2"/>
          <w:w w:val="105"/>
          <w:sz w:val="24"/>
          <w:szCs w:val="24"/>
          <w:u w:val="single" w:color="000000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u w:val="single" w:color="000000"/>
          <w:lang w:val="es-CR"/>
        </w:rPr>
        <w:t>del</w:t>
      </w:r>
      <w:r>
        <w:rPr>
          <w:rFonts w:ascii="Cambria" w:hAnsi="Cambria" w:asciiTheme="majorHAnsi" w:hAnsiTheme="majorHAnsi"/>
          <w:color w:val="0E0C11"/>
          <w:spacing w:val="-6"/>
          <w:w w:val="105"/>
          <w:sz w:val="24"/>
          <w:szCs w:val="24"/>
          <w:u w:val="single" w:color="000000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u w:val="single" w:color="000000"/>
          <w:lang w:val="es-CR"/>
        </w:rPr>
        <w:t>2022</w:t>
      </w:r>
    </w:p>
    <w:p>
      <w:pPr>
        <w:pStyle w:val="Cuerpodetexto"/>
        <w:numPr>
          <w:ilvl w:val="1"/>
          <w:numId w:val="3"/>
        </w:numPr>
        <w:tabs>
          <w:tab w:val="clear" w:pos="720"/>
          <w:tab w:val="left" w:pos="1186" w:leader="none"/>
        </w:tabs>
        <w:spacing w:lineRule="auto" w:line="288" w:before="112" w:after="0"/>
        <w:ind w:left="1180" w:right="114" w:hanging="35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4" wp14:anchorId="336CCEBE">
                <wp:simplePos x="0" y="0"/>
                <wp:positionH relativeFrom="page">
                  <wp:align>right</wp:align>
                </wp:positionH>
                <wp:positionV relativeFrom="page">
                  <wp:posOffset>9317355</wp:posOffset>
                </wp:positionV>
                <wp:extent cx="7759700" cy="127000"/>
                <wp:effectExtent l="0" t="0" r="0" b="0"/>
                <wp:wrapNone/>
                <wp:docPr id="8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80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Costado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norte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3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los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tanques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y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A.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Cocal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,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spacing w:val="-1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Puntarenas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5"/>
                                <w:w w:val="104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Teléfonos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2511-7453 o 2511-7412, correo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4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electrónico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Style w:val="EnlacedeInternet"/>
                                  <w:rFonts w:ascii="Cambria" w:hAnsi="Cambria" w:asciiTheme="majorHAnsi" w:hAnsiTheme="majorHAnsi"/>
                                  <w:spacing w:val="32"/>
                                  <w:w w:val="105"/>
                                  <w:sz w:val="16"/>
                                  <w:szCs w:val="16"/>
                                  <w:lang w:val="es-CR"/>
                                </w:rPr>
                                <w:t>investigación.sp@ucr.ac.cr</w:t>
                              </w:r>
                            </w:hyperlink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0.95pt;margin-top:733.65pt;width:610.95pt;height:9.95pt;mso-wrap-style:square;v-text-anchor:top;mso-position-horizontal:right;mso-position-horizontal-relative:page;mso-position-vertical-relative:page" wp14:anchorId="336CCEB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Costado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norte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3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los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tanques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y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A.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Cocal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w w:val="105"/>
                          <w:sz w:val="16"/>
                          <w:szCs w:val="16"/>
                          <w:lang w:val="es-CR"/>
                        </w:rPr>
                        <w:t>,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spacing w:val="-1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Puntarenas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5"/>
                          <w:w w:val="104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Teléfonos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2511-7453 o 2511-7412, correo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4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electrónico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hyperlink r:id="rId10">
                        <w:r>
                          <w:rPr>
                            <w:rStyle w:val="EnlacedeInternet"/>
                            <w:rFonts w:ascii="Cambria" w:hAnsi="Cambria" w:asciiTheme="majorHAnsi" w:hAnsiTheme="majorHAnsi"/>
                            <w:spacing w:val="32"/>
                            <w:w w:val="105"/>
                            <w:sz w:val="16"/>
                            <w:szCs w:val="16"/>
                            <w:lang w:val="es-CR"/>
                          </w:rPr>
                          <w:t>investigación.sp@ucr.ac.cr</w:t>
                        </w:r>
                      </w:hyperlink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E0C11"/>
          <w:spacing w:val="2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comité</w:t>
      </w:r>
      <w:r>
        <w:rPr>
          <w:rFonts w:ascii="Cambria" w:hAnsi="Cambria" w:asciiTheme="majorHAnsi" w:hAnsiTheme="majorHAnsi"/>
          <w:color w:val="0E0C11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organizador</w:t>
      </w:r>
      <w:r>
        <w:rPr>
          <w:rFonts w:ascii="Cambria" w:hAnsi="Cambria" w:asciiTheme="majorHAnsi" w:hAnsiTheme="majorHAnsi"/>
          <w:color w:val="0E0C11"/>
          <w:spacing w:val="3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informará</w:t>
      </w:r>
      <w:r>
        <w:rPr>
          <w:rFonts w:ascii="Cambria" w:hAnsi="Cambria" w:asciiTheme="majorHAnsi" w:hAnsiTheme="majorHAnsi"/>
          <w:color w:val="0E0C11"/>
          <w:spacing w:val="3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oportunamente</w:t>
      </w:r>
      <w:r>
        <w:rPr>
          <w:rFonts w:ascii="Cambria" w:hAnsi="Cambria" w:asciiTheme="majorHAnsi" w:hAnsiTheme="majorHAnsi"/>
          <w:color w:val="0E0C11"/>
          <w:spacing w:val="3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E0C11"/>
          <w:spacing w:val="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aprobación</w:t>
      </w:r>
      <w:r>
        <w:rPr>
          <w:rFonts w:ascii="Cambria" w:hAnsi="Cambria" w:asciiTheme="majorHAnsi" w:hAnsiTheme="majorHAnsi"/>
          <w:color w:val="0E0C11"/>
          <w:spacing w:val="3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E0C11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no</w:t>
      </w:r>
      <w:r>
        <w:rPr>
          <w:rFonts w:ascii="Cambria" w:hAnsi="Cambria" w:asciiTheme="majorHAnsi" w:hAnsiTheme="majorHAnsi"/>
          <w:color w:val="0E0C11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E0C11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las ponencias</w:t>
      </w:r>
    </w:p>
    <w:p>
      <w:pPr>
        <w:pStyle w:val="Cuerpodetexto"/>
        <w:numPr>
          <w:ilvl w:val="1"/>
          <w:numId w:val="3"/>
        </w:numPr>
        <w:tabs>
          <w:tab w:val="clear" w:pos="720"/>
          <w:tab w:val="left" w:pos="1186" w:leader="none"/>
        </w:tabs>
        <w:spacing w:lineRule="auto" w:line="288" w:before="112" w:after="0"/>
        <w:ind w:left="1180" w:right="114" w:hanging="350"/>
        <w:jc w:val="both"/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>Deberán</w:t>
        <w:tab/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>ser</w:t>
      </w:r>
      <w:r>
        <w:rPr>
          <w:rFonts w:ascii="Cambria" w:hAnsi="Cambria" w:asciiTheme="majorHAnsi" w:hAnsiTheme="majorHAnsi"/>
          <w:color w:val="0E0C11"/>
          <w:w w:val="105"/>
          <w:sz w:val="24"/>
          <w:szCs w:val="24"/>
          <w:lang w:val="es-CR"/>
        </w:rPr>
        <w:t xml:space="preserve"> enviadas a la </w:t>
      </w:r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 xml:space="preserve">dirección electrónica </w:t>
      </w:r>
      <w:hyperlink r:id="rId11">
        <w:r>
          <w:rPr>
            <w:rStyle w:val="EnlacedeInternet"/>
            <w:rFonts w:ascii="Cambria" w:hAnsi="Cambria" w:asciiTheme="majorHAnsi" w:hAnsiTheme="majorHAnsi"/>
            <w:sz w:val="24"/>
            <w:szCs w:val="24"/>
            <w:lang w:val="es-CR"/>
          </w:rPr>
          <w:t>investigacion.sp@ucr.ac.cr</w:t>
        </w:r>
      </w:hyperlink>
      <w:r>
        <w:rPr>
          <w:rFonts w:ascii="Cambria" w:hAnsi="Cambria" w:asciiTheme="majorHAnsi" w:hAnsiTheme="majorHAnsi"/>
          <w:color w:val="0E0C11"/>
          <w:sz w:val="24"/>
          <w:szCs w:val="24"/>
          <w:lang w:val="es-CR"/>
        </w:rPr>
        <w:t xml:space="preserve"> </w:t>
      </w:r>
    </w:p>
    <w:p>
      <w:pPr>
        <w:pStyle w:val="Normal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Cuerpodetexto"/>
        <w:ind w:left="110" w:firstLine="610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bCs/>
          <w:color w:val="0E0C11"/>
          <w:w w:val="105"/>
          <w:sz w:val="24"/>
          <w:szCs w:val="24"/>
          <w:lang w:val="es-CR"/>
        </w:rPr>
        <w:t>Trabajos en texto completo</w:t>
      </w:r>
      <w:r>
        <w:rPr>
          <w:rFonts w:ascii="Cambria" w:hAnsi="Cambria" w:asciiTheme="majorHAnsi" w:hAnsiTheme="majorHAnsi"/>
          <w:color w:val="0F0F13"/>
          <w:spacing w:val="-4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(formato</w:t>
      </w:r>
      <w:r>
        <w:rPr>
          <w:rFonts w:ascii="Cambria" w:hAnsi="Cambria" w:asciiTheme="majorHAnsi" w:hAnsiTheme="majorHAnsi"/>
          <w:color w:val="0F0F13"/>
          <w:spacing w:val="-1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-11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artículo</w:t>
      </w:r>
      <w:r>
        <w:rPr>
          <w:rFonts w:ascii="Cambria" w:hAnsi="Cambria" w:asciiTheme="majorHAnsi" w:hAnsiTheme="majorHAnsi"/>
          <w:color w:val="0F0F13"/>
          <w:spacing w:val="-4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científico):</w:t>
      </w:r>
    </w:p>
    <w:p>
      <w:pPr>
        <w:pStyle w:val="Normal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Cuerpodetexto"/>
        <w:spacing w:lineRule="auto" w:line="283"/>
        <w:ind w:left="897" w:right="140" w:firstLine="4"/>
        <w:jc w:val="both"/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F0F13"/>
          <w:spacing w:val="-6"/>
          <w:w w:val="110"/>
          <w:sz w:val="24"/>
          <w:szCs w:val="24"/>
          <w:lang w:val="es-CR"/>
        </w:rPr>
        <w:t>T</w:t>
      </w:r>
      <w:r>
        <w:rPr>
          <w:rFonts w:ascii="Cambria" w:hAnsi="Cambria" w:asciiTheme="majorHAnsi" w:hAnsiTheme="majorHAnsi"/>
          <w:color w:val="0F0F13"/>
          <w:spacing w:val="-7"/>
          <w:w w:val="110"/>
          <w:sz w:val="24"/>
          <w:szCs w:val="24"/>
          <w:lang w:val="es-CR"/>
        </w:rPr>
        <w:t>odo</w:t>
      </w:r>
      <w:r>
        <w:rPr>
          <w:rFonts w:ascii="Cambria" w:hAnsi="Cambria" w:asciiTheme="majorHAnsi" w:hAnsiTheme="majorHAnsi"/>
          <w:color w:val="0F0F13"/>
          <w:spacing w:val="25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trabajo</w:t>
      </w:r>
      <w:r>
        <w:rPr>
          <w:rFonts w:ascii="Cambria" w:hAnsi="Cambria" w:asciiTheme="majorHAnsi" w:hAnsiTheme="majorHAnsi"/>
          <w:color w:val="0F0F13"/>
          <w:spacing w:val="42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debe</w:t>
      </w:r>
      <w:r>
        <w:rPr>
          <w:rFonts w:ascii="Cambria" w:hAnsi="Cambria" w:asciiTheme="majorHAnsi" w:hAnsiTheme="majorHAnsi"/>
          <w:color w:val="0F0F13"/>
          <w:spacing w:val="23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presentar</w:t>
      </w:r>
      <w:r>
        <w:rPr>
          <w:rFonts w:ascii="Cambria" w:hAnsi="Cambria" w:asciiTheme="majorHAnsi" w:hAnsiTheme="majorHAnsi"/>
          <w:color w:val="0F0F13"/>
          <w:spacing w:val="46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primero</w:t>
      </w:r>
      <w:r>
        <w:rPr>
          <w:rFonts w:ascii="Cambria" w:hAnsi="Cambria" w:asciiTheme="majorHAnsi" w:hAnsiTheme="majorHAnsi"/>
          <w:color w:val="0F0F13"/>
          <w:spacing w:val="46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0F0F13"/>
          <w:spacing w:val="38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breve</w:t>
      </w:r>
      <w:r>
        <w:rPr>
          <w:rFonts w:ascii="Cambria" w:hAnsi="Cambria" w:asciiTheme="majorHAnsi" w:hAnsiTheme="majorHAnsi"/>
          <w:color w:val="0F0F13"/>
          <w:spacing w:val="44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resumen</w:t>
      </w:r>
      <w:r>
        <w:rPr>
          <w:rFonts w:ascii="Cambria" w:hAnsi="Cambria" w:asciiTheme="majorHAnsi" w:hAnsiTheme="majorHAnsi"/>
          <w:color w:val="0F0F13"/>
          <w:spacing w:val="51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con</w:t>
      </w:r>
      <w:r>
        <w:rPr>
          <w:rFonts w:ascii="Cambria" w:hAnsi="Cambria" w:asciiTheme="majorHAnsi" w:hAnsiTheme="majorHAnsi"/>
          <w:color w:val="0F0F13"/>
          <w:spacing w:val="34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0F0F13"/>
          <w:spacing w:val="42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muy</w:t>
      </w:r>
      <w:r>
        <w:rPr>
          <w:rFonts w:ascii="Cambria" w:hAnsi="Cambria" w:asciiTheme="majorHAnsi" w:hAnsiTheme="majorHAnsi"/>
          <w:color w:val="0F0F13"/>
          <w:spacing w:val="32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breve</w:t>
      </w:r>
      <w:r>
        <w:rPr>
          <w:rFonts w:ascii="Cambria" w:hAnsi="Cambria" w:asciiTheme="majorHAnsi" w:hAnsiTheme="majorHAnsi"/>
          <w:color w:val="0F0F13"/>
          <w:spacing w:val="22"/>
          <w:w w:val="10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currículum.</w:t>
      </w:r>
      <w:r>
        <w:rPr>
          <w:rFonts w:ascii="Cambria" w:hAnsi="Cambria" w:asciiTheme="majorHAnsi" w:hAnsiTheme="majorHAnsi"/>
          <w:color w:val="0F0F13"/>
          <w:spacing w:val="5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(Sin</w:t>
      </w:r>
      <w:r>
        <w:rPr>
          <w:rFonts w:ascii="Cambria" w:hAnsi="Cambria" w:asciiTheme="majorHAnsi" w:hAnsiTheme="majorHAnsi"/>
          <w:color w:val="0F0F13"/>
          <w:spacing w:val="2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F0F13"/>
          <w:spacing w:val="-10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breve</w:t>
      </w:r>
      <w:r>
        <w:rPr>
          <w:rFonts w:ascii="Cambria" w:hAnsi="Cambria" w:asciiTheme="majorHAnsi" w:hAnsiTheme="majorHAnsi"/>
          <w:color w:val="0F0F13"/>
          <w:spacing w:val="11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currículum,</w:t>
      </w:r>
      <w:r>
        <w:rPr>
          <w:rFonts w:ascii="Cambria" w:hAnsi="Cambria" w:asciiTheme="majorHAnsi" w:hAnsiTheme="majorHAnsi"/>
          <w:color w:val="0F0F13"/>
          <w:spacing w:val="5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F0F13"/>
          <w:spacing w:val="-12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documento</w:t>
      </w:r>
      <w:r>
        <w:rPr>
          <w:rFonts w:ascii="Cambria" w:hAnsi="Cambria" w:asciiTheme="majorHAnsi" w:hAnsiTheme="majorHAnsi"/>
          <w:color w:val="0F0F13"/>
          <w:spacing w:val="9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no</w:t>
      </w:r>
      <w:r>
        <w:rPr>
          <w:rFonts w:ascii="Cambria" w:hAnsi="Cambria" w:asciiTheme="majorHAnsi" w:hAnsiTheme="majorHAnsi"/>
          <w:color w:val="0F0F13"/>
          <w:spacing w:val="6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será</w:t>
      </w:r>
      <w:r>
        <w:rPr>
          <w:rFonts w:ascii="Cambria" w:hAnsi="Cambria" w:asciiTheme="majorHAnsi" w:hAnsiTheme="majorHAnsi"/>
          <w:color w:val="0F0F13"/>
          <w:spacing w:val="-1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entregado</w:t>
      </w:r>
      <w:r>
        <w:rPr>
          <w:rFonts w:ascii="Cambria" w:hAnsi="Cambria" w:asciiTheme="majorHAnsi" w:hAnsiTheme="majorHAnsi"/>
          <w:color w:val="0F0F13"/>
          <w:spacing w:val="7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0F0F13"/>
          <w:spacing w:val="-6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F0F13"/>
          <w:spacing w:val="1"/>
          <w:w w:val="110"/>
          <w:sz w:val="24"/>
          <w:szCs w:val="24"/>
          <w:lang w:val="es-CR"/>
        </w:rPr>
        <w:t xml:space="preserve"> C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omisión de investigación,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ya</w:t>
      </w:r>
      <w:r>
        <w:rPr>
          <w:rFonts w:ascii="Cambria" w:hAnsi="Cambria" w:asciiTheme="majorHAnsi" w:hAnsiTheme="majorHAnsi"/>
          <w:color w:val="0F0F13"/>
          <w:spacing w:val="20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0F0F13"/>
          <w:spacing w:val="11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color w:val="0F0F13"/>
          <w:spacing w:val="26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trámites</w:t>
      </w:r>
      <w:r>
        <w:rPr>
          <w:rFonts w:ascii="Cambria" w:hAnsi="Cambria" w:asciiTheme="majorHAnsi" w:hAnsiTheme="majorHAnsi"/>
          <w:color w:val="0F0F13"/>
          <w:spacing w:val="27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necesarios</w:t>
      </w:r>
      <w:r>
        <w:rPr>
          <w:rFonts w:ascii="Cambria" w:hAnsi="Cambria" w:asciiTheme="majorHAnsi" w:hAnsiTheme="majorHAnsi"/>
          <w:color w:val="0F0F13"/>
          <w:spacing w:val="35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8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presentación</w:t>
      </w:r>
      <w:r>
        <w:rPr>
          <w:rFonts w:ascii="Cambria" w:hAnsi="Cambria" w:asciiTheme="majorHAnsi" w:hAnsiTheme="majorHAnsi"/>
          <w:color w:val="0F0F13"/>
          <w:spacing w:val="48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8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ponencias</w:t>
      </w:r>
      <w:r>
        <w:rPr>
          <w:rFonts w:ascii="Cambria" w:hAnsi="Cambria" w:asciiTheme="majorHAnsi" w:hAnsiTheme="majorHAnsi"/>
          <w:color w:val="0F0F13"/>
          <w:spacing w:val="33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se</w:t>
      </w:r>
      <w:r>
        <w:rPr>
          <w:rFonts w:ascii="Cambria" w:hAnsi="Cambria" w:asciiTheme="majorHAnsi" w:hAnsiTheme="majorHAnsi"/>
          <w:color w:val="0F0F13"/>
          <w:spacing w:val="4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requiere</w:t>
      </w:r>
      <w:r>
        <w:rPr>
          <w:rFonts w:ascii="Cambria" w:hAnsi="Cambria" w:asciiTheme="majorHAnsi" w:hAnsiTheme="majorHAnsi"/>
          <w:color w:val="0F0F13"/>
          <w:spacing w:val="28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F0F13"/>
          <w:w w:val="10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información</w:t>
      </w:r>
      <w:r>
        <w:rPr>
          <w:rFonts w:ascii="Cambria" w:hAnsi="Cambria" w:asciiTheme="majorHAnsi" w:hAnsiTheme="majorHAnsi"/>
          <w:color w:val="0F0F13"/>
          <w:spacing w:val="3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0F0F13"/>
          <w:spacing w:val="-17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se</w:t>
      </w:r>
      <w:r>
        <w:rPr>
          <w:rFonts w:ascii="Cambria" w:hAnsi="Cambria" w:asciiTheme="majorHAnsi" w:hAnsiTheme="majorHAnsi"/>
          <w:color w:val="0F0F13"/>
          <w:spacing w:val="-23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solicita</w:t>
      </w:r>
      <w:r>
        <w:rPr>
          <w:rFonts w:ascii="Cambria" w:hAnsi="Cambria" w:asciiTheme="majorHAnsi" w:hAnsiTheme="majorHAnsi"/>
          <w:color w:val="0F0F13"/>
          <w:spacing w:val="-4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completa</w:t>
      </w:r>
      <w:r>
        <w:rPr>
          <w:rFonts w:ascii="Cambria" w:hAnsi="Cambria" w:asciiTheme="majorHAnsi" w:hAnsiTheme="majorHAnsi"/>
          <w:color w:val="0F0F13"/>
          <w:spacing w:val="-5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0F0F13"/>
          <w:spacing w:val="-7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0F0F13"/>
          <w:spacing w:val="-15"/>
          <w:w w:val="1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10"/>
          <w:sz w:val="24"/>
          <w:szCs w:val="24"/>
          <w:lang w:val="es-CR"/>
        </w:rPr>
        <w:t>tiempo)</w:t>
      </w:r>
    </w:p>
    <w:p>
      <w:pPr>
        <w:pStyle w:val="Cuerpodetexto"/>
        <w:spacing w:lineRule="auto" w:line="247" w:before="122" w:after="0"/>
        <w:ind w:left="1185" w:right="139" w:hanging="0"/>
        <w:jc w:val="both"/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</w:pPr>
      <w:r>
        <w:rPr>
          <w:rFonts w:asciiTheme="majorHAnsi" w:hAnsiTheme="majorHAnsi" w:ascii="Cambria" w:hAnsi="Cambria"/>
          <w:color w:val="0F0F13"/>
          <w:w w:val="105"/>
          <w:sz w:val="24"/>
          <w:szCs w:val="24"/>
          <w:lang w:val="es-CR"/>
        </w:rPr>
      </w:r>
    </w:p>
    <w:p>
      <w:pPr>
        <w:pStyle w:val="Cuerpodetexto"/>
        <w:spacing w:lineRule="auto" w:line="247" w:before="122" w:after="0"/>
        <w:ind w:left="883" w:right="139" w:firstLine="18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0F0F13"/>
          <w:spacing w:val="2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trabajos</w:t>
      </w:r>
      <w:r>
        <w:rPr>
          <w:rFonts w:ascii="Cambria" w:hAnsi="Cambria" w:asciiTheme="majorHAnsi" w:hAnsiTheme="majorHAnsi"/>
          <w:color w:val="0F0F13"/>
          <w:spacing w:val="3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completos</w:t>
      </w:r>
      <w:r>
        <w:rPr>
          <w:rFonts w:ascii="Cambria" w:hAnsi="Cambria" w:asciiTheme="majorHAnsi" w:hAnsiTheme="majorHAnsi"/>
          <w:color w:val="0F0F13"/>
          <w:spacing w:val="3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F0F13"/>
          <w:spacing w:val="2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formato</w:t>
      </w:r>
      <w:r>
        <w:rPr>
          <w:rFonts w:ascii="Cambria" w:hAnsi="Cambria" w:asciiTheme="majorHAnsi" w:hAnsiTheme="majorHAnsi"/>
          <w:color w:val="0F0F13"/>
          <w:spacing w:val="2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25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artículo</w:t>
      </w:r>
      <w:r>
        <w:rPr>
          <w:rFonts w:ascii="Cambria" w:hAnsi="Cambria" w:asciiTheme="majorHAnsi" w:hAnsiTheme="majorHAnsi"/>
          <w:color w:val="0F0F13"/>
          <w:spacing w:val="3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científico</w:t>
      </w:r>
      <w:r>
        <w:rPr>
          <w:rFonts w:ascii="Cambria" w:hAnsi="Cambria" w:asciiTheme="majorHAnsi" w:hAnsiTheme="majorHAnsi"/>
          <w:color w:val="0F0F13"/>
          <w:spacing w:val="39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deberán</w:t>
      </w:r>
      <w:r>
        <w:rPr>
          <w:rFonts w:ascii="Cambria" w:hAnsi="Cambria" w:asciiTheme="majorHAnsi" w:hAnsiTheme="majorHAnsi"/>
          <w:color w:val="0F0F13"/>
          <w:spacing w:val="3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ser</w:t>
      </w:r>
      <w:r>
        <w:rPr>
          <w:rFonts w:ascii="Cambria" w:hAnsi="Cambria" w:asciiTheme="majorHAnsi" w:hAnsiTheme="majorHAnsi"/>
          <w:color w:val="0F0F13"/>
          <w:spacing w:val="2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enviados</w:t>
      </w:r>
      <w:r>
        <w:rPr>
          <w:rFonts w:ascii="Cambria" w:hAnsi="Cambria" w:asciiTheme="majorHAnsi" w:hAnsiTheme="majorHAnsi"/>
          <w:color w:val="0F0F13"/>
          <w:spacing w:val="34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0F0F13"/>
          <w:spacing w:val="2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dirección</w:t>
      </w:r>
      <w:r>
        <w:rPr>
          <w:rFonts w:ascii="Cambria" w:hAnsi="Cambria" w:asciiTheme="majorHAnsi" w:hAnsiTheme="majorHAnsi"/>
          <w:color w:val="0F0F13"/>
          <w:spacing w:val="7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 xml:space="preserve">electrónica </w:t>
      </w:r>
      <w:hyperlink r:id="rId12">
        <w:r>
          <w:rPr>
            <w:rStyle w:val="EnlacedeInternet"/>
            <w:rFonts w:ascii="Cambria" w:hAnsi="Cambria" w:asciiTheme="majorHAnsi" w:hAnsiTheme="majorHAnsi"/>
            <w:w w:val="105"/>
            <w:sz w:val="24"/>
            <w:szCs w:val="24"/>
            <w:lang w:val="es-CR"/>
          </w:rPr>
          <w:t>investigacion.sp@ucr.ac.cr</w:t>
        </w:r>
      </w:hyperlink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, a</w:t>
      </w:r>
      <w:r>
        <w:rPr>
          <w:rFonts w:ascii="Cambria" w:hAnsi="Cambria" w:asciiTheme="majorHAnsi" w:hAnsiTheme="majorHAnsi"/>
          <w:color w:val="0F0F13"/>
          <w:spacing w:val="4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más</w:t>
      </w:r>
      <w:r>
        <w:rPr>
          <w:rFonts w:ascii="Cambria" w:hAnsi="Cambria" w:asciiTheme="majorHAnsi" w:hAnsiTheme="majorHAnsi"/>
          <w:color w:val="0F0F13"/>
          <w:spacing w:val="5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tardar</w:t>
      </w:r>
      <w:r>
        <w:rPr>
          <w:rFonts w:ascii="Cambria" w:hAnsi="Cambria" w:asciiTheme="majorHAnsi" w:hAnsiTheme="majorHAnsi"/>
          <w:color w:val="0F0F13"/>
          <w:spacing w:val="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F0F13"/>
          <w:spacing w:val="22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viernes</w:t>
      </w:r>
      <w:r>
        <w:rPr>
          <w:rFonts w:ascii="Cambria" w:hAnsi="Cambria" w:asciiTheme="majorHAnsi" w:hAnsiTheme="majorHAnsi"/>
          <w:color w:val="0F0F13"/>
          <w:spacing w:val="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07</w:t>
      </w:r>
      <w:r>
        <w:rPr>
          <w:rFonts w:ascii="Cambria" w:hAnsi="Cambria" w:asciiTheme="majorHAnsi" w:hAnsiTheme="majorHAnsi"/>
          <w:color w:val="0F0F13"/>
          <w:spacing w:val="53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51"/>
          <w:w w:val="105"/>
          <w:sz w:val="24"/>
          <w:szCs w:val="24"/>
          <w:lang w:val="es-CR"/>
        </w:rPr>
        <w:t xml:space="preserve"> octubre</w:t>
      </w:r>
      <w:r>
        <w:rPr>
          <w:rFonts w:ascii="Cambria" w:hAnsi="Cambria" w:asciiTheme="majorHAnsi" w:hAnsiTheme="majorHAnsi"/>
          <w:color w:val="0F0F13"/>
          <w:spacing w:val="58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0F0F13"/>
          <w:spacing w:val="50"/>
          <w:w w:val="10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w w:val="105"/>
          <w:sz w:val="24"/>
          <w:szCs w:val="24"/>
          <w:lang w:val="es-CR"/>
        </w:rPr>
        <w:t>2022</w:t>
      </w:r>
    </w:p>
    <w:p>
      <w:pPr>
        <w:pStyle w:val="Normal"/>
        <w:spacing w:before="10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884" w:leader="none"/>
        </w:tabs>
        <w:ind w:left="883" w:hanging="413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eastAsia="Calibri" w:ascii="Cambria" w:hAnsi="Cambria" w:asciiTheme="majorHAnsi" w:eastAsiaTheme="minorHAnsi" w:hAnsiTheme="majorHAnsi"/>
          <w:b/>
          <w:color w:val="0F0F16"/>
          <w:w w:val="105"/>
          <w:sz w:val="24"/>
          <w:szCs w:val="24"/>
          <w:lang w:val="es-CR"/>
        </w:rPr>
        <w:t>NORMAS O PROCEDIMIENTOS PARA UN ARTÍCULO PUBLICABLE:</w:t>
      </w:r>
    </w:p>
    <w:p>
      <w:pPr>
        <w:pStyle w:val="Normal"/>
        <w:spacing w:before="1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522" w:leader="none"/>
        </w:tabs>
        <w:spacing w:lineRule="auto" w:line="278"/>
        <w:ind w:left="844" w:right="159" w:firstLine="24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título</w:t>
      </w:r>
      <w:r>
        <w:rPr>
          <w:rFonts w:ascii="Cambria" w:hAnsi="Cambria" w:asciiTheme="majorHAnsi" w:hAnsiTheme="majorHAnsi"/>
          <w:color w:val="0F0F13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doble</w:t>
      </w:r>
      <w:r>
        <w:rPr>
          <w:rFonts w:ascii="Cambria" w:hAnsi="Cambria" w:asciiTheme="majorHAnsi" w:hAnsiTheme="majorHAnsi"/>
          <w:color w:val="0F0F13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idioma,</w:t>
      </w:r>
      <w:r>
        <w:rPr>
          <w:rFonts w:ascii="Cambria" w:hAnsi="Cambria" w:asciiTheme="majorHAnsi" w:hAnsiTheme="majorHAnsi"/>
          <w:color w:val="0F0F13"/>
          <w:spacing w:val="3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original</w:t>
      </w:r>
      <w:r>
        <w:rPr>
          <w:rFonts w:ascii="Cambria" w:hAnsi="Cambria" w:asciiTheme="majorHAnsi" w:hAnsiTheme="majorHAnsi"/>
          <w:color w:val="0F0F13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</w:t>
      </w:r>
      <w:r>
        <w:rPr>
          <w:rFonts w:ascii="Cambria" w:hAnsi="Cambria" w:asciiTheme="majorHAnsi" w:hAnsiTheme="majorHAnsi"/>
          <w:color w:val="0F0F13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inglés</w:t>
      </w:r>
      <w:r>
        <w:rPr>
          <w:rFonts w:ascii="Cambria" w:hAnsi="Cambria" w:asciiTheme="majorHAnsi" w:hAnsiTheme="majorHAnsi"/>
          <w:color w:val="0F0F13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F0F13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inglés</w:t>
      </w:r>
      <w:r>
        <w:rPr>
          <w:rFonts w:ascii="Cambria" w:hAnsi="Cambria" w:asciiTheme="majorHAnsi" w:hAnsiTheme="majorHAnsi"/>
          <w:color w:val="0F0F13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0F0F13"/>
          <w:spacing w:val="3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español</w:t>
      </w:r>
      <w:r>
        <w:rPr>
          <w:rFonts w:ascii="Cambria" w:hAnsi="Cambria" w:asciiTheme="majorHAnsi" w:hAnsiTheme="majorHAnsi"/>
          <w:color w:val="0F0F13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(letra</w:t>
      </w:r>
      <w:r>
        <w:rPr>
          <w:rFonts w:ascii="Cambria" w:hAnsi="Cambria" w:asciiTheme="majorHAnsi" w:hAnsiTheme="majorHAnsi"/>
          <w:color w:val="0F0F13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tipo</w:t>
      </w:r>
      <w:r>
        <w:rPr>
          <w:rFonts w:ascii="Cambria" w:hAnsi="Cambria" w:asciiTheme="majorHAnsi" w:hAnsiTheme="majorHAnsi"/>
          <w:color w:val="0F0F13"/>
          <w:spacing w:val="3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times</w:t>
      </w:r>
      <w:r>
        <w:rPr>
          <w:rFonts w:ascii="Cambria" w:hAnsi="Cambria" w:asciiTheme="majorHAnsi" w:hAnsiTheme="majorHAnsi"/>
          <w:i/>
          <w:color w:val="0F0F13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new</w:t>
      </w:r>
      <w:r>
        <w:rPr>
          <w:rFonts w:ascii="Cambria" w:hAnsi="Cambria" w:asciiTheme="majorHAnsi" w:hAnsiTheme="majorHAnsi"/>
          <w:i/>
          <w:color w:val="0F0F13"/>
          <w:w w:val="10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roman,</w:t>
      </w:r>
      <w:r>
        <w:rPr>
          <w:rFonts w:ascii="Cambria" w:hAnsi="Cambria" w:asciiTheme="majorHAnsi" w:hAnsiTheme="majorHAnsi"/>
          <w:i/>
          <w:color w:val="0F0F13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tamaño</w:t>
      </w:r>
      <w:r>
        <w:rPr>
          <w:rFonts w:ascii="Cambria" w:hAnsi="Cambria" w:asciiTheme="majorHAnsi" w:hAnsiTheme="majorHAnsi"/>
          <w:i/>
          <w:color w:val="0F0F13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20)</w:t>
      </w:r>
    </w:p>
    <w:p>
      <w:pPr>
        <w:pStyle w:val="Normal"/>
        <w:spacing w:before="2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522" w:leader="none"/>
        </w:tabs>
        <w:ind w:left="1521" w:hanging="677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0F0F13"/>
          <w:spacing w:val="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nombre</w:t>
      </w:r>
      <w:r>
        <w:rPr>
          <w:rFonts w:ascii="Cambria" w:hAnsi="Cambria" w:asciiTheme="majorHAnsi" w:hAnsiTheme="majorHAnsi"/>
          <w:color w:val="0F0F13"/>
          <w:spacing w:val="4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completo</w:t>
      </w:r>
      <w:r>
        <w:rPr>
          <w:rFonts w:ascii="Cambria" w:hAnsi="Cambria" w:asciiTheme="majorHAnsi" w:hAnsiTheme="majorHAnsi"/>
          <w:color w:val="0F0F13"/>
          <w:spacing w:val="3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autor</w:t>
      </w:r>
      <w:r>
        <w:rPr>
          <w:rFonts w:ascii="Cambria" w:hAnsi="Cambria" w:asciiTheme="majorHAnsi" w:hAnsiTheme="majorHAnsi"/>
          <w:color w:val="0F0F13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F0F13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autora,</w:t>
      </w:r>
      <w:r>
        <w:rPr>
          <w:rFonts w:ascii="Cambria" w:hAnsi="Cambria" w:asciiTheme="majorHAnsi" w:hAnsiTheme="majorHAnsi"/>
          <w:color w:val="0F0F13"/>
          <w:spacing w:val="2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con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detalles</w:t>
      </w:r>
      <w:r>
        <w:rPr>
          <w:rFonts w:ascii="Cambria" w:hAnsi="Cambria" w:asciiTheme="majorHAnsi" w:hAnsiTheme="majorHAnsi"/>
          <w:color w:val="0F0F13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0F0F13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calidades</w:t>
      </w:r>
      <w:r>
        <w:rPr>
          <w:rFonts w:ascii="Cambria" w:hAnsi="Cambria" w:asciiTheme="majorHAnsi" w:hAnsiTheme="majorHAnsi"/>
          <w:color w:val="0F0F13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académicas y</w:t>
      </w:r>
      <w:r>
        <w:rPr>
          <w:rFonts w:ascii="Cambria" w:hAnsi="Cambria" w:asciiTheme="majorHAnsi" w:hAnsiTheme="majorHAnsi"/>
          <w:color w:val="0F0F13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su</w:t>
      </w:r>
      <w:r>
        <w:rPr>
          <w:rFonts w:ascii="Cambria" w:hAnsi="Cambria" w:asciiTheme="majorHAnsi" w:hAnsiTheme="majorHAnsi"/>
          <w:color w:val="0F0F13"/>
          <w:spacing w:val="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adscripción</w:t>
      </w:r>
      <w:r>
        <w:rPr>
          <w:rFonts w:ascii="Cambria" w:hAnsi="Cambria" w:asciiTheme="majorHAnsi" w:hAnsiTheme="majorHAnsi"/>
          <w:color w:val="0F0F13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profesional,</w:t>
      </w:r>
      <w:r>
        <w:rPr>
          <w:rFonts w:ascii="Cambria" w:hAnsi="Cambria" w:asciiTheme="majorHAnsi" w:hAnsiTheme="majorHAnsi"/>
          <w:color w:val="0F0F13"/>
          <w:spacing w:val="4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así</w:t>
      </w:r>
      <w:r>
        <w:rPr>
          <w:rFonts w:ascii="Cambria" w:hAnsi="Cambria" w:asciiTheme="majorHAnsi" w:hAnsiTheme="majorHAnsi"/>
          <w:color w:val="0F0F13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como</w:t>
      </w:r>
      <w:r>
        <w:rPr>
          <w:rFonts w:ascii="Cambria" w:hAnsi="Cambria" w:asciiTheme="majorHAnsi" w:hAnsiTheme="majorHAnsi"/>
          <w:color w:val="0F0F13"/>
          <w:spacing w:val="2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su</w:t>
      </w:r>
      <w:r>
        <w:rPr>
          <w:rFonts w:ascii="Cambria" w:hAnsi="Cambria" w:asciiTheme="majorHAnsi" w:hAnsiTheme="majorHAnsi"/>
          <w:color w:val="0F0F13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correo</w:t>
      </w:r>
      <w:r>
        <w:rPr>
          <w:rFonts w:ascii="Cambria" w:hAnsi="Cambria" w:asciiTheme="majorHAnsi" w:hAnsiTheme="majorHAnsi"/>
          <w:color w:val="0F0F13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electrónico</w:t>
      </w:r>
    </w:p>
    <w:p>
      <w:pPr>
        <w:pStyle w:val="Normal"/>
        <w:spacing w:before="2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522" w:leader="none"/>
        </w:tabs>
        <w:spacing w:lineRule="auto" w:line="278"/>
        <w:ind w:left="840" w:right="133" w:firstLine="9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0F0F13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títulos</w:t>
      </w:r>
      <w:r>
        <w:rPr>
          <w:rFonts w:ascii="Cambria" w:hAnsi="Cambria" w:asciiTheme="majorHAnsi" w:hAnsiTheme="majorHAnsi"/>
          <w:color w:val="0F0F13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se</w:t>
      </w:r>
      <w:r>
        <w:rPr>
          <w:rFonts w:ascii="Cambria" w:hAnsi="Cambria" w:asciiTheme="majorHAnsi" w:hAnsiTheme="majorHAnsi"/>
          <w:color w:val="0F0F13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escriben</w:t>
      </w:r>
      <w:r>
        <w:rPr>
          <w:rFonts w:ascii="Cambria" w:hAnsi="Cambria" w:asciiTheme="majorHAnsi" w:hAnsiTheme="majorHAnsi"/>
          <w:color w:val="0F0F13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F0F13"/>
          <w:spacing w:val="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letra</w:t>
      </w:r>
      <w:r>
        <w:rPr>
          <w:rFonts w:ascii="Cambria" w:hAnsi="Cambria" w:asciiTheme="majorHAnsi" w:hAnsiTheme="majorHAnsi"/>
          <w:color w:val="0F0F13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tipo</w:t>
      </w:r>
      <w:r>
        <w:rPr>
          <w:rFonts w:ascii="Cambria" w:hAnsi="Cambria" w:asciiTheme="majorHAnsi" w:hAnsiTheme="majorHAnsi"/>
          <w:color w:val="0F0F13"/>
          <w:spacing w:val="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times</w:t>
      </w:r>
      <w:r>
        <w:rPr>
          <w:rFonts w:ascii="Cambria" w:hAnsi="Cambria" w:asciiTheme="majorHAnsi" w:hAnsiTheme="majorHAnsi"/>
          <w:i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new</w:t>
      </w:r>
      <w:r>
        <w:rPr>
          <w:rFonts w:ascii="Cambria" w:hAnsi="Cambria" w:asciiTheme="majorHAnsi" w:hAnsiTheme="majorHAnsi"/>
          <w:i/>
          <w:color w:val="0F0F13"/>
          <w:spacing w:val="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roman,</w:t>
      </w:r>
      <w:r>
        <w:rPr>
          <w:rFonts w:ascii="Cambria" w:hAnsi="Cambria" w:asciiTheme="majorHAnsi" w:hAnsiTheme="majorHAnsi"/>
          <w:i/>
          <w:color w:val="0F0F13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tamaño</w:t>
      </w:r>
      <w:r>
        <w:rPr>
          <w:rFonts w:ascii="Cambria" w:hAnsi="Cambria" w:asciiTheme="majorHAnsi" w:hAnsiTheme="majorHAnsi"/>
          <w:i/>
          <w:color w:val="0F0F13"/>
          <w:spacing w:val="4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16</w:t>
      </w:r>
      <w:r>
        <w:rPr>
          <w:rFonts w:ascii="Cambria" w:hAnsi="Cambria" w:asciiTheme="majorHAnsi" w:hAnsiTheme="majorHAnsi"/>
          <w:color w:val="0F0F13"/>
          <w:spacing w:val="-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0F0F13"/>
          <w:spacing w:val="2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subtítulos</w:t>
      </w:r>
      <w:r>
        <w:rPr>
          <w:rFonts w:ascii="Cambria" w:hAnsi="Cambria" w:asciiTheme="majorHAnsi" w:hAnsiTheme="majorHAnsi"/>
          <w:color w:val="0F0F13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F0F13"/>
          <w:w w:val="10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letra</w:t>
      </w:r>
      <w:r>
        <w:rPr>
          <w:rFonts w:ascii="Cambria" w:hAnsi="Cambria" w:asciiTheme="majorHAnsi" w:hAnsiTheme="majorHAnsi"/>
          <w:color w:val="0F0F13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tipo</w:t>
      </w:r>
      <w:r>
        <w:rPr>
          <w:rFonts w:ascii="Cambria" w:hAnsi="Cambria" w:asciiTheme="majorHAnsi" w:hAnsiTheme="majorHAnsi"/>
          <w:color w:val="0F0F13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times</w:t>
      </w:r>
      <w:r>
        <w:rPr>
          <w:rFonts w:ascii="Cambria" w:hAnsi="Cambria" w:asciiTheme="majorHAnsi" w:hAnsiTheme="majorHAnsi"/>
          <w:i/>
          <w:color w:val="0F0F13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newroman,</w:t>
      </w:r>
      <w:r>
        <w:rPr>
          <w:rFonts w:ascii="Cambria" w:hAnsi="Cambria" w:asciiTheme="majorHAnsi" w:hAnsiTheme="majorHAnsi"/>
          <w:i/>
          <w:color w:val="0F0F13"/>
          <w:spacing w:val="3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tamaño</w:t>
      </w:r>
      <w:r>
        <w:rPr>
          <w:rFonts w:ascii="Cambria" w:hAnsi="Cambria" w:asciiTheme="majorHAnsi" w:hAnsiTheme="majorHAnsi"/>
          <w:i/>
          <w:color w:val="0F0F13"/>
          <w:spacing w:val="5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14.</w:t>
      </w:r>
      <w:r>
        <w:rPr>
          <w:rFonts w:ascii="Cambria" w:hAnsi="Cambria" w:asciiTheme="majorHAnsi" w:hAnsiTheme="majorHAnsi"/>
          <w:color w:val="0F0F13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0F0F13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títulos</w:t>
      </w:r>
      <w:r>
        <w:rPr>
          <w:rFonts w:ascii="Cambria" w:hAnsi="Cambria" w:asciiTheme="majorHAnsi" w:hAnsiTheme="majorHAnsi"/>
          <w:color w:val="0F0F13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no</w:t>
      </w:r>
      <w:r>
        <w:rPr>
          <w:rFonts w:ascii="Cambria" w:hAnsi="Cambria" w:asciiTheme="majorHAnsi" w:hAnsiTheme="majorHAnsi"/>
          <w:color w:val="0F0F13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deben</w:t>
      </w:r>
      <w:r>
        <w:rPr>
          <w:rFonts w:ascii="Cambria" w:hAnsi="Cambria" w:asciiTheme="majorHAnsi" w:hAnsiTheme="majorHAnsi"/>
          <w:color w:val="0F0F13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llevar</w:t>
      </w:r>
      <w:r>
        <w:rPr>
          <w:rFonts w:ascii="Cambria" w:hAnsi="Cambria" w:asciiTheme="majorHAnsi" w:hAnsiTheme="majorHAnsi"/>
          <w:color w:val="0F0F13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sangría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26262A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26262A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0F0F13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subtítulos</w:t>
      </w:r>
      <w:r>
        <w:rPr>
          <w:rFonts w:ascii="Cambria" w:hAnsi="Cambria" w:asciiTheme="majorHAnsi" w:hAnsiTheme="majorHAnsi"/>
          <w:color w:val="0F0F13"/>
          <w:w w:val="10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sangría</w:t>
      </w:r>
      <w:r>
        <w:rPr>
          <w:rFonts w:ascii="Cambria" w:hAnsi="Cambria" w:asciiTheme="majorHAnsi" w:hAnsiTheme="majorHAnsi"/>
          <w:color w:val="0F0F13"/>
          <w:spacing w:val="3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5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1,25cm</w:t>
      </w:r>
      <w:r>
        <w:rPr>
          <w:rFonts w:ascii="Cambria" w:hAnsi="Cambria" w:asciiTheme="majorHAnsi" w:hAnsiTheme="majorHAnsi"/>
          <w:color w:val="0F0F13"/>
          <w:spacing w:val="3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desde</w:t>
      </w:r>
      <w:r>
        <w:rPr>
          <w:rFonts w:ascii="Cambria" w:hAnsi="Cambria" w:asciiTheme="majorHAnsi" w:hAnsiTheme="majorHAnsi"/>
          <w:color w:val="0F0F13"/>
          <w:spacing w:val="3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F0F13"/>
          <w:spacing w:val="3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izquierda.</w:t>
      </w:r>
      <w:r>
        <w:rPr>
          <w:rFonts w:ascii="Cambria" w:hAnsi="Cambria" w:asciiTheme="majorHAnsi" w:hAnsiTheme="majorHAnsi"/>
          <w:color w:val="0F0F13"/>
          <w:spacing w:val="4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Los</w:t>
      </w:r>
      <w:r>
        <w:rPr>
          <w:rFonts w:ascii="Cambria" w:hAnsi="Cambria" w:asciiTheme="majorHAnsi" w:hAnsiTheme="majorHAnsi"/>
          <w:color w:val="0F0F13"/>
          <w:spacing w:val="32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títulos</w:t>
      </w:r>
      <w:r>
        <w:rPr>
          <w:rFonts w:ascii="Cambria" w:hAnsi="Cambria" w:asciiTheme="majorHAnsi" w:hAnsiTheme="majorHAnsi"/>
          <w:color w:val="0F0F13"/>
          <w:spacing w:val="39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y</w:t>
      </w:r>
      <w:r>
        <w:rPr>
          <w:rFonts w:ascii="Cambria" w:hAnsi="Cambria" w:asciiTheme="majorHAnsi" w:hAnsiTheme="majorHAnsi"/>
          <w:color w:val="0F0F13"/>
          <w:spacing w:val="44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subtítulos</w:t>
      </w:r>
      <w:r>
        <w:rPr>
          <w:rFonts w:ascii="Cambria" w:hAnsi="Cambria" w:asciiTheme="majorHAnsi" w:hAnsiTheme="majorHAnsi"/>
          <w:color w:val="0F0F13"/>
          <w:spacing w:val="34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no</w:t>
      </w:r>
      <w:r>
        <w:rPr>
          <w:rFonts w:ascii="Cambria" w:hAnsi="Cambria" w:asciiTheme="majorHAnsi" w:hAnsiTheme="majorHAnsi"/>
          <w:color w:val="0F0F13"/>
          <w:spacing w:val="44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deben</w:t>
      </w:r>
      <w:r>
        <w:rPr>
          <w:rFonts w:ascii="Cambria" w:hAnsi="Cambria" w:asciiTheme="majorHAnsi" w:hAnsiTheme="majorHAnsi"/>
          <w:color w:val="0F0F13"/>
          <w:spacing w:val="46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llevar</w:t>
      </w:r>
      <w:r>
        <w:rPr>
          <w:rFonts w:ascii="Cambria" w:hAnsi="Cambria" w:asciiTheme="majorHAnsi" w:hAnsiTheme="majorHAnsi"/>
          <w:color w:val="0F0F13"/>
          <w:spacing w:val="37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negrita</w:t>
      </w:r>
      <w:r>
        <w:rPr>
          <w:rFonts w:ascii="Cambria" w:hAnsi="Cambria" w:asciiTheme="majorHAnsi" w:hAnsiTheme="majorHAnsi"/>
          <w:color w:val="0F0F13"/>
          <w:spacing w:val="47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ni</w:t>
      </w:r>
      <w:r>
        <w:rPr>
          <w:rFonts w:ascii="Cambria" w:hAnsi="Cambria" w:asciiTheme="majorHAnsi" w:hAnsiTheme="majorHAnsi"/>
          <w:color w:val="0F0F13"/>
          <w:w w:val="97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</w:rPr>
        <w:t>numeración</w:t>
      </w:r>
    </w:p>
    <w:p>
      <w:pPr>
        <w:pStyle w:val="Normal"/>
        <w:spacing w:before="5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522" w:leader="none"/>
        </w:tabs>
        <w:spacing w:lineRule="auto" w:line="283"/>
        <w:ind w:left="835" w:right="133" w:firstLine="5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Todo</w:t>
      </w:r>
      <w:r>
        <w:rPr>
          <w:rFonts w:ascii="Cambria" w:hAnsi="Cambria" w:asciiTheme="majorHAnsi" w:hAnsiTheme="majorHAnsi"/>
          <w:color w:val="0F0F13"/>
          <w:spacing w:val="5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artículo</w:t>
      </w:r>
      <w:r>
        <w:rPr>
          <w:rFonts w:ascii="Cambria" w:hAnsi="Cambria" w:asciiTheme="majorHAnsi" w:hAnsiTheme="majorHAnsi"/>
          <w:color w:val="0F0F13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debe</w:t>
      </w:r>
      <w:r>
        <w:rPr>
          <w:rFonts w:ascii="Cambria" w:hAnsi="Cambria" w:asciiTheme="majorHAnsi" w:hAnsiTheme="majorHAnsi"/>
          <w:color w:val="0F0F13"/>
          <w:spacing w:val="5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contener</w:t>
      </w:r>
      <w:r>
        <w:rPr>
          <w:rFonts w:ascii="Cambria" w:hAnsi="Cambria" w:asciiTheme="majorHAnsi" w:hAnsiTheme="majorHAnsi"/>
          <w:color w:val="0F0F13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resúmenes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4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0F0F13"/>
          <w:spacing w:val="5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máximo</w:t>
      </w:r>
      <w:r>
        <w:rPr>
          <w:rFonts w:ascii="Cambria" w:hAnsi="Cambria" w:asciiTheme="majorHAnsi" w:hAnsiTheme="majorHAnsi"/>
          <w:color w:val="0F0F13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150</w:t>
      </w:r>
      <w:r>
        <w:rPr>
          <w:rFonts w:ascii="Cambria" w:hAnsi="Cambria" w:asciiTheme="majorHAnsi" w:hAnsiTheme="majorHAnsi"/>
          <w:color w:val="0F0F13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palabras</w:t>
      </w:r>
      <w:r>
        <w:rPr>
          <w:rFonts w:ascii="Cambria" w:hAnsi="Cambria" w:asciiTheme="majorHAnsi" w:hAnsiTheme="majorHAnsi"/>
          <w:color w:val="0F0F13"/>
          <w:spacing w:val="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0F0F13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cinco</w:t>
      </w:r>
      <w:r>
        <w:rPr>
          <w:rFonts w:ascii="Cambria" w:hAnsi="Cambria" w:asciiTheme="majorHAnsi" w:hAnsiTheme="majorHAnsi"/>
          <w:color w:val="0F0F13"/>
          <w:w w:val="10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palabras</w:t>
      </w:r>
      <w:r>
        <w:rPr>
          <w:rFonts w:ascii="Cambria" w:hAnsi="Cambria" w:asciiTheme="majorHAnsi" w:hAnsiTheme="majorHAnsi"/>
          <w:color w:val="0F0F13"/>
          <w:spacing w:val="4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clave</w:t>
      </w:r>
      <w:r>
        <w:rPr>
          <w:rFonts w:ascii="Cambria" w:hAnsi="Cambria" w:asciiTheme="majorHAnsi" w:hAnsiTheme="majorHAnsi"/>
          <w:color w:val="0F0F13"/>
          <w:spacing w:val="2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F0F13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dos</w:t>
      </w:r>
      <w:r>
        <w:rPr>
          <w:rFonts w:ascii="Cambria" w:hAnsi="Cambria" w:asciiTheme="majorHAnsi" w:hAnsiTheme="majorHAnsi"/>
          <w:color w:val="0F0F13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idiomas</w:t>
      </w:r>
      <w:r>
        <w:rPr>
          <w:rFonts w:ascii="Cambria" w:hAnsi="Cambria" w:asciiTheme="majorHAnsi" w:hAnsiTheme="majorHAnsi"/>
          <w:color w:val="0F0F13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(original</w:t>
      </w:r>
      <w:r>
        <w:rPr>
          <w:rFonts w:ascii="Cambria" w:hAnsi="Cambria" w:asciiTheme="majorHAnsi" w:hAnsiTheme="majorHAnsi"/>
          <w:color w:val="0F0F13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</w:t>
      </w:r>
      <w:r>
        <w:rPr>
          <w:rFonts w:ascii="Cambria" w:hAnsi="Cambria" w:asciiTheme="majorHAnsi" w:hAnsiTheme="majorHAnsi"/>
          <w:color w:val="0F0F13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inglés</w:t>
      </w:r>
      <w:r>
        <w:rPr>
          <w:rFonts w:ascii="Cambria" w:hAnsi="Cambria" w:asciiTheme="majorHAnsi" w:hAnsiTheme="majorHAnsi"/>
          <w:color w:val="0F0F13"/>
          <w:spacing w:val="2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F0F13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inglés</w:t>
      </w:r>
      <w:r>
        <w:rPr>
          <w:rFonts w:ascii="Cambria" w:hAnsi="Cambria" w:asciiTheme="majorHAnsi" w:hAnsiTheme="majorHAnsi"/>
          <w:color w:val="0F0F13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0F0F13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español).</w:t>
      </w:r>
      <w:r>
        <w:rPr>
          <w:rFonts w:ascii="Cambria" w:hAnsi="Cambria" w:asciiTheme="majorHAnsi" w:hAnsiTheme="majorHAnsi"/>
          <w:color w:val="0F0F13"/>
          <w:spacing w:val="2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Esto</w:t>
      </w:r>
      <w:r>
        <w:rPr>
          <w:rFonts w:ascii="Cambria" w:hAnsi="Cambria" w:asciiTheme="majorHAnsi" w:hAnsiTheme="majorHAnsi"/>
          <w:color w:val="0F0F13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debe</w:t>
      </w:r>
      <w:r>
        <w:rPr>
          <w:rFonts w:ascii="Cambria" w:hAnsi="Cambria" w:asciiTheme="majorHAnsi" w:hAnsiTheme="majorHAnsi"/>
          <w:color w:val="0F0F13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aparecer</w:t>
      </w:r>
      <w:r>
        <w:rPr>
          <w:rFonts w:ascii="Cambria" w:hAnsi="Cambria" w:asciiTheme="majorHAnsi" w:hAnsiTheme="majorHAnsi"/>
          <w:color w:val="0F0F13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0F0F13"/>
          <w:w w:val="9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letra</w:t>
      </w:r>
      <w:r>
        <w:rPr>
          <w:rFonts w:ascii="Cambria" w:hAnsi="Cambria" w:asciiTheme="majorHAnsi" w:hAnsiTheme="majorHAnsi"/>
          <w:color w:val="0F0F13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tipo</w:t>
      </w:r>
      <w:r>
        <w:rPr>
          <w:rFonts w:ascii="Cambria" w:hAnsi="Cambria" w:asciiTheme="majorHAnsi" w:hAnsiTheme="majorHAnsi"/>
          <w:color w:val="0F0F13"/>
          <w:spacing w:val="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times</w:t>
      </w:r>
      <w:r>
        <w:rPr>
          <w:rFonts w:ascii="Cambria" w:hAnsi="Cambria" w:asciiTheme="majorHAnsi" w:hAnsiTheme="majorHAnsi"/>
          <w:i/>
          <w:color w:val="0F0F13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new</w:t>
      </w:r>
      <w:r>
        <w:rPr>
          <w:rFonts w:ascii="Cambria" w:hAnsi="Cambria" w:asciiTheme="majorHAnsi" w:hAnsiTheme="majorHAnsi"/>
          <w:i/>
          <w:color w:val="0F0F13"/>
          <w:spacing w:val="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pacing w:val="1"/>
          <w:sz w:val="24"/>
          <w:szCs w:val="24"/>
          <w:lang w:val="es-CR"/>
        </w:rPr>
        <w:t>ro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man</w:t>
      </w:r>
      <w:r>
        <w:rPr>
          <w:rFonts w:ascii="Cambria" w:hAnsi="Cambria" w:asciiTheme="majorHAnsi" w:hAnsiTheme="majorHAnsi"/>
          <w:i/>
          <w:color w:val="0F0F13"/>
          <w:spacing w:val="3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pacing w:val="-8"/>
          <w:sz w:val="24"/>
          <w:szCs w:val="24"/>
          <w:lang w:val="es-CR"/>
        </w:rPr>
        <w:t>1</w:t>
      </w:r>
      <w:r>
        <w:rPr>
          <w:rFonts w:ascii="Cambria" w:hAnsi="Cambria" w:asciiTheme="majorHAnsi" w:hAnsiTheme="majorHAnsi"/>
          <w:color w:val="0F0F13"/>
          <w:spacing w:val="-11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 xml:space="preserve">  y</w:t>
      </w:r>
      <w:r>
        <w:rPr>
          <w:rFonts w:ascii="Cambria" w:hAnsi="Cambria" w:asciiTheme="majorHAnsi" w:hAnsiTheme="majorHAnsi"/>
          <w:color w:val="0F0F13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0F0F13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espacio</w:t>
      </w:r>
      <w:r>
        <w:rPr>
          <w:rFonts w:ascii="Cambria" w:hAnsi="Cambria" w:asciiTheme="majorHAnsi" w:hAnsiTheme="majorHAnsi"/>
          <w:color w:val="0F0F13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sencillo</w:t>
      </w:r>
    </w:p>
    <w:p>
      <w:pPr>
        <w:pStyle w:val="Normal"/>
        <w:spacing w:before="9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522" w:leader="none"/>
        </w:tabs>
        <w:spacing w:lineRule="auto" w:line="283"/>
        <w:ind w:left="844" w:right="138" w:firstLine="5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color w:val="0F0F13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efectos</w:t>
      </w:r>
      <w:r>
        <w:rPr>
          <w:rFonts w:ascii="Cambria" w:hAnsi="Cambria" w:asciiTheme="majorHAnsi" w:hAnsiTheme="majorHAnsi"/>
          <w:color w:val="0F0F13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0F0F13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estructura</w:t>
      </w:r>
      <w:r>
        <w:rPr>
          <w:rFonts w:ascii="Cambria" w:hAnsi="Cambria" w:asciiTheme="majorHAnsi" w:hAnsiTheme="majorHAnsi"/>
          <w:color w:val="0F0F13"/>
          <w:spacing w:val="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artículo</w:t>
      </w:r>
      <w:r>
        <w:rPr>
          <w:rFonts w:ascii="Cambria" w:hAnsi="Cambria" w:asciiTheme="majorHAnsi" w:hAnsiTheme="majorHAnsi"/>
          <w:color w:val="0F0F13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se recomienda</w:t>
      </w:r>
      <w:r>
        <w:rPr>
          <w:rFonts w:ascii="Cambria" w:hAnsi="Cambria" w:asciiTheme="majorHAnsi" w:hAnsiTheme="majorHAnsi"/>
          <w:color w:val="0F0F13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 xml:space="preserve">una </w:t>
      </w:r>
      <w:r>
        <w:rPr>
          <w:rFonts w:ascii="Cambria" w:hAnsi="Cambria" w:asciiTheme="majorHAnsi" w:hAnsiTheme="majorHAnsi"/>
          <w:color w:val="0F0F13"/>
          <w:spacing w:val="20"/>
          <w:sz w:val="24"/>
          <w:szCs w:val="24"/>
          <w:lang w:val="es-CR"/>
        </w:rPr>
        <w:t>sección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pacing w:val="17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w w:val="10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introducción</w:t>
      </w:r>
      <w:r>
        <w:rPr>
          <w:rFonts w:ascii="Cambria" w:hAnsi="Cambria" w:asciiTheme="majorHAnsi" w:hAnsiTheme="majorHAnsi"/>
          <w:color w:val="0F0F13"/>
          <w:spacing w:val="3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0F0F13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otra</w:t>
      </w:r>
      <w:r>
        <w:rPr>
          <w:rFonts w:ascii="Cambria" w:hAnsi="Cambria" w:asciiTheme="majorHAnsi" w:hAnsiTheme="majorHAnsi"/>
          <w:color w:val="0F0F13"/>
          <w:spacing w:val="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0F0F13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conclusión</w:t>
      </w:r>
    </w:p>
    <w:p>
      <w:pPr>
        <w:pStyle w:val="Normal"/>
        <w:spacing w:before="4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522" w:leader="none"/>
        </w:tabs>
        <w:spacing w:lineRule="auto" w:line="271" w:before="69" w:after="0"/>
        <w:ind w:left="844" w:right="106" w:firstLine="5"/>
        <w:jc w:val="both"/>
        <w:rPr>
          <w:rFonts w:ascii="Cambria" w:hAnsi="Cambria" w:asciiTheme="majorHAnsi" w:hAnsiTheme="majorHAnsi"/>
          <w:sz w:val="24"/>
          <w:szCs w:val="24"/>
          <w:lang w:val="es-CR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6" wp14:anchorId="2CBDC87F">
                <wp:simplePos x="0" y="0"/>
                <wp:positionH relativeFrom="page">
                  <wp:align>right</wp:align>
                </wp:positionH>
                <wp:positionV relativeFrom="bottomMargin">
                  <wp:align>top</wp:align>
                </wp:positionV>
                <wp:extent cx="7759700" cy="127000"/>
                <wp:effectExtent l="0" t="0" r="0" b="0"/>
                <wp:wrapNone/>
                <wp:docPr id="10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80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Costado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norte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3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los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tanques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y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A.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Cocal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,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spacing w:val="-1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Puntarenas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5"/>
                                <w:w w:val="104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Teléfonos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2511-7453 o 2511-7412, correo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4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electrónico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Style w:val="EnlacedeInternet"/>
                                  <w:rFonts w:ascii="Cambria" w:hAnsi="Cambria" w:asciiTheme="majorHAnsi" w:hAnsiTheme="majorHAnsi"/>
                                  <w:spacing w:val="32"/>
                                  <w:w w:val="105"/>
                                  <w:sz w:val="16"/>
                                  <w:szCs w:val="16"/>
                                  <w:lang w:val="es-CR"/>
                                </w:rPr>
                                <w:t>investigación.sp@ucr.ac.cr</w:t>
                              </w:r>
                            </w:hyperlink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0.95pt;margin-top:0pt;width:610.95pt;height:9.95pt;mso-wrap-style:square;v-text-anchor:top;mso-position-horizontal:right;mso-position-horizontal-relative:page;mso-position-vertical:top" wp14:anchorId="2CBDC87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Costado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norte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3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los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tanques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y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A.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Cocal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w w:val="105"/>
                          <w:sz w:val="16"/>
                          <w:szCs w:val="16"/>
                          <w:lang w:val="es-CR"/>
                        </w:rPr>
                        <w:t>,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spacing w:val="-1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Puntarenas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5"/>
                          <w:w w:val="104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Teléfonos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2511-7453 o 2511-7412, correo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4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electrónico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hyperlink r:id="rId14">
                        <w:r>
                          <w:rPr>
                            <w:rStyle w:val="EnlacedeInternet"/>
                            <w:rFonts w:ascii="Cambria" w:hAnsi="Cambria" w:asciiTheme="majorHAnsi" w:hAnsiTheme="majorHAnsi"/>
                            <w:spacing w:val="32"/>
                            <w:w w:val="105"/>
                            <w:sz w:val="16"/>
                            <w:szCs w:val="16"/>
                            <w:lang w:val="es-CR"/>
                          </w:rPr>
                          <w:t>investigación.sp@ucr.ac.cr</w:t>
                        </w:r>
                      </w:hyperlink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0F0F13"/>
          <w:spacing w:val="4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artículos</w:t>
      </w:r>
      <w:r>
        <w:rPr>
          <w:rFonts w:ascii="Cambria" w:hAnsi="Cambria" w:asciiTheme="majorHAnsi" w:hAnsiTheme="majorHAnsi"/>
          <w:color w:val="0F0F13"/>
          <w:spacing w:val="4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deben</w:t>
      </w:r>
      <w:r>
        <w:rPr>
          <w:rFonts w:ascii="Cambria" w:hAnsi="Cambria" w:asciiTheme="majorHAnsi" w:hAnsiTheme="majorHAnsi"/>
          <w:color w:val="0F0F13"/>
          <w:spacing w:val="4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tener</w:t>
      </w:r>
      <w:r>
        <w:rPr>
          <w:rFonts w:ascii="Cambria" w:hAnsi="Cambria" w:asciiTheme="majorHAnsi" w:hAnsiTheme="majorHAnsi"/>
          <w:color w:val="0F0F13"/>
          <w:spacing w:val="4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letra</w:t>
      </w:r>
      <w:r>
        <w:rPr>
          <w:rFonts w:ascii="Cambria" w:hAnsi="Cambria" w:asciiTheme="majorHAnsi" w:hAnsiTheme="majorHAnsi"/>
          <w:color w:val="0F0F13"/>
          <w:spacing w:val="4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tipo</w:t>
      </w:r>
      <w:r>
        <w:rPr>
          <w:rFonts w:ascii="Cambria" w:hAnsi="Cambria" w:asciiTheme="majorHAnsi" w:hAnsiTheme="majorHAnsi"/>
          <w:color w:val="0F0F13"/>
          <w:spacing w:val="4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times</w:t>
      </w:r>
      <w:r>
        <w:rPr>
          <w:rFonts w:ascii="Cambria" w:hAnsi="Cambria" w:asciiTheme="majorHAnsi" w:hAnsiTheme="majorHAnsi"/>
          <w:i/>
          <w:color w:val="0F0F13"/>
          <w:spacing w:val="4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new</w:t>
      </w:r>
      <w:r>
        <w:rPr>
          <w:rFonts w:ascii="Cambria" w:hAnsi="Cambria" w:asciiTheme="majorHAnsi" w:hAnsiTheme="majorHAnsi"/>
          <w:i/>
          <w:color w:val="0F0F13"/>
          <w:spacing w:val="4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0F0F13"/>
          <w:sz w:val="24"/>
          <w:szCs w:val="24"/>
          <w:lang w:val="es-CR"/>
        </w:rPr>
        <w:t>roman</w:t>
      </w:r>
      <w:r>
        <w:rPr>
          <w:rFonts w:ascii="Cambria" w:hAnsi="Cambria" w:asciiTheme="majorHAnsi" w:hAnsiTheme="majorHAnsi"/>
          <w:i/>
          <w:color w:val="0F0F13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12,</w:t>
      </w:r>
      <w:r>
        <w:rPr>
          <w:rFonts w:ascii="Cambria" w:hAnsi="Cambria" w:asciiTheme="majorHAnsi" w:hAnsiTheme="majorHAnsi"/>
          <w:color w:val="0F0F13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escritos</w:t>
      </w:r>
      <w:r>
        <w:rPr>
          <w:rFonts w:ascii="Cambria" w:hAnsi="Cambria" w:asciiTheme="majorHAnsi" w:hAnsiTheme="majorHAnsi"/>
          <w:color w:val="0F0F13"/>
          <w:spacing w:val="4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0F0F13"/>
          <w:spacing w:val="3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espacio</w:t>
      </w:r>
      <w:r>
        <w:rPr>
          <w:rFonts w:ascii="Cambria" w:hAnsi="Cambria" w:asciiTheme="majorHAnsi" w:hAnsiTheme="majorHAnsi"/>
          <w:color w:val="0F0F13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1.15,</w:t>
      </w:r>
      <w:r>
        <w:rPr>
          <w:rFonts w:ascii="Cambria" w:hAnsi="Cambria" w:asciiTheme="majorHAnsi" w:hAnsiTheme="majorHAnsi"/>
          <w:color w:val="0F0F13"/>
          <w:w w:val="10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con sangría de l,25cm</w:t>
      </w:r>
      <w:r>
        <w:rPr>
          <w:rFonts w:ascii="Cambria" w:hAnsi="Cambria" w:asciiTheme="majorHAnsi" w:hAnsiTheme="majorHAnsi"/>
          <w:color w:val="0F0F13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desde</w:t>
      </w:r>
      <w:r>
        <w:rPr>
          <w:rFonts w:ascii="Cambria" w:hAnsi="Cambria" w:asciiTheme="majorHAnsi" w:hAnsiTheme="majorHAnsi"/>
          <w:color w:val="0F0F13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la izquierda</w:t>
      </w:r>
      <w:r>
        <w:rPr>
          <w:rFonts w:ascii="Cambria" w:hAnsi="Cambria" w:asciiTheme="majorHAnsi" w:hAnsiTheme="majorHAnsi"/>
          <w:color w:val="0F0F13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en la primera línea</w:t>
      </w:r>
      <w:r>
        <w:rPr>
          <w:rFonts w:ascii="Cambria" w:hAnsi="Cambria" w:asciiTheme="majorHAnsi" w:hAnsiTheme="majorHAnsi"/>
          <w:color w:val="0F0F13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>de cada párrafo,</w:t>
      </w:r>
      <w:r>
        <w:rPr>
          <w:rFonts w:ascii="Cambria" w:hAnsi="Cambria" w:asciiTheme="majorHAnsi" w:hAnsiTheme="majorHAnsi"/>
          <w:color w:val="0F0F13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F13"/>
          <w:sz w:val="24"/>
          <w:szCs w:val="24"/>
          <w:lang w:val="es-CR"/>
        </w:rPr>
        <w:t xml:space="preserve">con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extensión .txt</w:t>
      </w:r>
      <w:r>
        <w:rPr>
          <w:rFonts w:ascii="Cambria" w:hAnsi="Cambria" w:asciiTheme="majorHAnsi" w:hAnsiTheme="majorHAnsi"/>
          <w:color w:val="2A2B3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.doc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111115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.rtf.</w:t>
      </w:r>
      <w:r>
        <w:rPr>
          <w:rFonts w:ascii="Cambria" w:hAnsi="Cambria" w:asciiTheme="majorHAnsi" w:hAnsiTheme="majorHAnsi"/>
          <w:color w:val="111115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111115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márgenes</w:t>
      </w:r>
      <w:r>
        <w:rPr>
          <w:rFonts w:ascii="Cambria" w:hAnsi="Cambria" w:asciiTheme="majorHAnsi" w:hAnsiTheme="majorHAnsi"/>
          <w:color w:val="111115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111115"/>
          <w:spacing w:val="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documento</w:t>
      </w:r>
      <w:r>
        <w:rPr>
          <w:rFonts w:ascii="Cambria" w:hAnsi="Cambria" w:asciiTheme="majorHAnsi" w:hAnsiTheme="majorHAnsi"/>
          <w:color w:val="111115"/>
          <w:spacing w:val="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deben</w:t>
      </w:r>
      <w:r>
        <w:rPr>
          <w:rFonts w:ascii="Cambria" w:hAnsi="Cambria" w:asciiTheme="majorHAnsi" w:hAnsiTheme="majorHAnsi"/>
          <w:color w:val="111115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ser</w:t>
      </w:r>
      <w:r>
        <w:rPr>
          <w:rFonts w:ascii="Cambria" w:hAnsi="Cambria" w:asciiTheme="majorHAnsi" w:hAnsiTheme="majorHAnsi"/>
          <w:color w:val="111115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>3cm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>arriba</w:t>
      </w:r>
      <w:r>
        <w:rPr>
          <w:rFonts w:ascii="Cambria" w:hAnsi="Cambria" w:asciiTheme="majorHAnsi" w:hAnsiTheme="majorHAnsi"/>
          <w:color w:val="2A2B31"/>
          <w:spacing w:val="2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>abajo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26"/>
          <w:w w:val="10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derecha</w:t>
      </w:r>
      <w:r>
        <w:rPr>
          <w:rFonts w:ascii="Cambria" w:hAnsi="Cambria" w:asciiTheme="majorHAnsi" w:hAnsiTheme="majorHAnsi"/>
          <w:color w:val="111115"/>
          <w:spacing w:val="-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</w:t>
      </w:r>
      <w:r>
        <w:rPr>
          <w:rFonts w:ascii="Cambria" w:hAnsi="Cambria" w:asciiTheme="majorHAnsi" w:hAnsiTheme="majorHAnsi"/>
          <w:color w:val="111115"/>
          <w:spacing w:val="-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izquierda</w:t>
      </w:r>
    </w:p>
    <w:p>
      <w:pPr>
        <w:pStyle w:val="Normal"/>
        <w:spacing w:before="9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522" w:leader="none"/>
        </w:tabs>
        <w:spacing w:lineRule="auto" w:line="276"/>
        <w:ind w:left="835" w:right="103" w:firstLine="14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111115"/>
          <w:spacing w:val="5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artículos</w:t>
      </w:r>
      <w:r>
        <w:rPr>
          <w:rFonts w:ascii="Cambria" w:hAnsi="Cambria" w:asciiTheme="majorHAnsi" w:hAnsiTheme="majorHAnsi"/>
          <w:color w:val="111115"/>
          <w:spacing w:val="4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podrán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contener</w:t>
      </w:r>
      <w:r>
        <w:rPr>
          <w:rFonts w:ascii="Cambria" w:hAnsi="Cambria" w:asciiTheme="majorHAnsi" w:hAnsiTheme="majorHAnsi"/>
          <w:color w:val="111115"/>
          <w:spacing w:val="5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>cuadros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3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gráficos</w:t>
      </w:r>
      <w:r>
        <w:rPr>
          <w:rFonts w:ascii="Cambria" w:hAnsi="Cambria" w:asciiTheme="majorHAnsi" w:hAnsiTheme="majorHAnsi"/>
          <w:color w:val="111115"/>
          <w:spacing w:val="5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</w:t>
      </w:r>
      <w:r>
        <w:rPr>
          <w:rFonts w:ascii="Cambria" w:hAnsi="Cambria" w:asciiTheme="majorHAnsi" w:hAnsiTheme="majorHAnsi"/>
          <w:color w:val="111115"/>
          <w:spacing w:val="4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ilustraciones.</w:t>
      </w:r>
      <w:r>
        <w:rPr>
          <w:rFonts w:ascii="Cambria" w:hAnsi="Cambria" w:asciiTheme="majorHAnsi" w:hAnsiTheme="majorHAnsi"/>
          <w:color w:val="111115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Su</w:t>
      </w:r>
      <w:r>
        <w:rPr>
          <w:rFonts w:ascii="Cambria" w:hAnsi="Cambria" w:asciiTheme="majorHAnsi" w:hAnsiTheme="majorHAnsi"/>
          <w:color w:val="111115"/>
          <w:spacing w:val="3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utilización</w:t>
      </w:r>
      <w:r>
        <w:rPr>
          <w:rFonts w:ascii="Cambria" w:hAnsi="Cambria" w:asciiTheme="majorHAnsi" w:hAnsiTheme="majorHAnsi"/>
          <w:color w:val="111115"/>
          <w:spacing w:val="21"/>
          <w:w w:val="9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obliga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al</w:t>
      </w:r>
      <w:r>
        <w:rPr>
          <w:rFonts w:ascii="Cambria" w:hAnsi="Cambria" w:asciiTheme="majorHAnsi" w:hAnsiTheme="majorHAnsi"/>
          <w:color w:val="111115"/>
          <w:spacing w:val="-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autor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111115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indicar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fuentes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información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utilizadas</w:t>
      </w:r>
      <w:r>
        <w:rPr>
          <w:rFonts w:ascii="Cambria" w:hAnsi="Cambria" w:asciiTheme="majorHAnsi" w:hAnsiTheme="majorHAnsi"/>
          <w:color w:val="111115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color w:val="111115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cada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111115"/>
          <w:spacing w:val="2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2A2B3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así</w:t>
      </w:r>
      <w:r>
        <w:rPr>
          <w:rFonts w:ascii="Cambria" w:hAnsi="Cambria" w:asciiTheme="majorHAnsi" w:hAnsiTheme="majorHAnsi"/>
          <w:color w:val="111115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como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111115"/>
          <w:w w:val="9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permisos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correspondientes.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1115"/>
          <w:spacing w:val="-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calidad</w:t>
      </w:r>
      <w:r>
        <w:rPr>
          <w:rFonts w:ascii="Cambria" w:hAnsi="Cambria" w:asciiTheme="majorHAnsi" w:hAnsiTheme="majorHAnsi"/>
          <w:color w:val="111115"/>
          <w:spacing w:val="-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imágenes</w:t>
      </w:r>
      <w:r>
        <w:rPr>
          <w:rFonts w:ascii="Cambria" w:hAnsi="Cambria" w:asciiTheme="majorHAnsi" w:hAnsiTheme="majorHAnsi"/>
          <w:color w:val="111115"/>
          <w:spacing w:val="-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debe</w:t>
      </w:r>
      <w:r>
        <w:rPr>
          <w:rFonts w:ascii="Cambria" w:hAnsi="Cambria" w:asciiTheme="majorHAnsi" w:hAnsiTheme="majorHAnsi"/>
          <w:color w:val="111115"/>
          <w:spacing w:val="-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ser</w:t>
      </w:r>
      <w:r>
        <w:rPr>
          <w:rFonts w:ascii="Cambria" w:hAnsi="Cambria" w:asciiTheme="majorHAnsi" w:hAnsiTheme="majorHAnsi"/>
          <w:color w:val="111115"/>
          <w:spacing w:val="-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 300 dp</w:t>
      </w:r>
      <w:r>
        <w:rPr>
          <w:rFonts w:ascii="Cambria" w:hAnsi="Cambria" w:asciiTheme="majorHAnsi" w:hAnsiTheme="majorHAnsi"/>
          <w:color w:val="111115"/>
          <w:spacing w:val="28"/>
          <w:sz w:val="24"/>
          <w:szCs w:val="24"/>
          <w:lang w:val="es-CR"/>
        </w:rPr>
        <w:t>i</w:t>
      </w:r>
      <w:r>
        <w:rPr>
          <w:rFonts w:ascii="Cambria" w:hAnsi="Cambria" w:asciiTheme="majorHAnsi" w:hAnsiTheme="majorHAnsi"/>
          <w:color w:val="2A2B31"/>
          <w:spacing w:val="-8"/>
          <w:sz w:val="24"/>
          <w:szCs w:val="24"/>
          <w:lang w:val="es-CR"/>
        </w:rPr>
        <w:t xml:space="preserve">,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como</w:t>
      </w:r>
      <w:r>
        <w:rPr>
          <w:rFonts w:ascii="Cambria" w:hAnsi="Cambria" w:asciiTheme="majorHAnsi" w:hAnsiTheme="majorHAnsi"/>
          <w:color w:val="111115"/>
          <w:spacing w:val="-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>mínimo</w:t>
      </w:r>
      <w:r>
        <w:rPr>
          <w:rFonts w:ascii="Cambria" w:hAnsi="Cambria" w:asciiTheme="majorHAnsi" w:hAnsiTheme="majorHAnsi"/>
          <w:color w:val="2A2B31"/>
          <w:spacing w:val="2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32"/>
          <w:w w:val="10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-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formato</w:t>
      </w:r>
      <w:r>
        <w:rPr>
          <w:rFonts w:ascii="Cambria" w:hAnsi="Cambria" w:asciiTheme="majorHAnsi" w:hAnsiTheme="majorHAnsi"/>
          <w:color w:val="111115"/>
          <w:spacing w:val="-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jpg</w:t>
      </w:r>
      <w:r>
        <w:rPr>
          <w:rFonts w:ascii="Cambria" w:hAnsi="Cambria" w:asciiTheme="majorHAnsi" w:hAnsiTheme="majorHAnsi"/>
          <w:color w:val="2A2B3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png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111115"/>
          <w:spacing w:val="-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>gif</w:t>
      </w:r>
      <w:r>
        <w:rPr>
          <w:rFonts w:ascii="Cambria" w:hAnsi="Cambria" w:asciiTheme="majorHAnsi" w:hAnsiTheme="majorHAnsi"/>
          <w:color w:val="2A2B31"/>
          <w:spacing w:val="-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2A2B31"/>
          <w:spacing w:val="-1"/>
          <w:sz w:val="24"/>
          <w:szCs w:val="24"/>
          <w:lang w:val="es-CR"/>
        </w:rPr>
        <w:t>s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>erán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aceptados</w:t>
      </w:r>
      <w:r>
        <w:rPr>
          <w:rFonts w:ascii="Cambria" w:hAnsi="Cambria" w:asciiTheme="majorHAnsi" w:hAnsiTheme="majorHAnsi"/>
          <w:color w:val="111115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111115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máximo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seis</w:t>
      </w:r>
    </w:p>
    <w:p>
      <w:pPr>
        <w:pStyle w:val="Normal"/>
        <w:spacing w:before="7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532" w:leader="none"/>
        </w:tabs>
        <w:spacing w:lineRule="auto" w:line="276"/>
        <w:ind w:left="840" w:right="105" w:firstLine="14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</w:t>
      </w:r>
      <w:r>
        <w:rPr>
          <w:rFonts w:ascii="Cambria" w:hAnsi="Cambria" w:asciiTheme="majorHAnsi" w:hAnsiTheme="majorHAnsi"/>
          <w:color w:val="111115"/>
          <w:spacing w:val="-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recomienda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111115"/>
          <w:spacing w:val="-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111115"/>
          <w:spacing w:val="-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artículos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</w:t>
      </w:r>
      <w:r>
        <w:rPr>
          <w:rFonts w:ascii="Cambria" w:hAnsi="Cambria" w:asciiTheme="majorHAnsi" w:hAnsiTheme="majorHAnsi"/>
          <w:color w:val="111115"/>
          <w:spacing w:val="-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sobrepasen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25</w:t>
      </w:r>
      <w:r>
        <w:rPr>
          <w:rFonts w:ascii="Cambria" w:hAnsi="Cambria" w:asciiTheme="majorHAnsi" w:hAnsiTheme="majorHAnsi"/>
          <w:color w:val="111115"/>
          <w:spacing w:val="-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página</w:t>
      </w:r>
      <w:r>
        <w:rPr>
          <w:rFonts w:ascii="Cambria" w:hAnsi="Cambria" w:asciiTheme="majorHAnsi" w:hAnsiTheme="majorHAnsi"/>
          <w:color w:val="111115"/>
          <w:spacing w:val="26"/>
          <w:sz w:val="24"/>
          <w:szCs w:val="24"/>
          <w:lang w:val="es-CR"/>
        </w:rPr>
        <w:t>s</w:t>
      </w:r>
      <w:r>
        <w:rPr>
          <w:rFonts w:ascii="Cambria" w:hAnsi="Cambria" w:asciiTheme="majorHAnsi" w:hAnsiTheme="majorHAnsi"/>
          <w:color w:val="2A2B3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incluyendo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gráficos</w:t>
      </w:r>
      <w:r>
        <w:rPr>
          <w:rFonts w:ascii="Cambria" w:hAnsi="Cambria" w:asciiTheme="majorHAnsi" w:hAnsiTheme="majorHAnsi"/>
          <w:color w:val="2A2B31"/>
          <w:spacing w:val="2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56"/>
          <w:w w:val="9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>cuadros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>notas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bibliografía</w:t>
      </w:r>
      <w:r>
        <w:rPr>
          <w:rFonts w:ascii="Cambria" w:hAnsi="Cambria" w:asciiTheme="majorHAnsi" w:hAnsiTheme="majorHAnsi"/>
          <w:color w:val="111115"/>
          <w:spacing w:val="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anexos</w:t>
      </w:r>
    </w:p>
    <w:p>
      <w:pPr>
        <w:pStyle w:val="Normal"/>
        <w:tabs>
          <w:tab w:val="clear" w:pos="720"/>
          <w:tab w:val="left" w:pos="1532" w:leader="none"/>
        </w:tabs>
        <w:spacing w:lineRule="auto" w:line="276"/>
        <w:ind w:left="840" w:right="105" w:hanging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532" w:leader="none"/>
        </w:tabs>
        <w:spacing w:lineRule="auto" w:line="276"/>
        <w:ind w:left="840" w:right="105" w:firstLine="14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citas</w:t>
      </w:r>
      <w:r>
        <w:rPr>
          <w:rFonts w:ascii="Cambria" w:hAnsi="Cambria" w:asciiTheme="majorHAnsi" w:hAnsiTheme="majorHAnsi"/>
          <w:color w:val="111115"/>
          <w:spacing w:val="-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textuales</w:t>
      </w:r>
      <w:r>
        <w:rPr>
          <w:rFonts w:ascii="Cambria" w:hAnsi="Cambria" w:asciiTheme="majorHAnsi" w:hAnsiTheme="majorHAnsi"/>
          <w:color w:val="111115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111115"/>
          <w:spacing w:val="-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superen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tres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líneas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</w:t>
      </w:r>
      <w:r>
        <w:rPr>
          <w:rFonts w:ascii="Cambria" w:hAnsi="Cambria" w:asciiTheme="majorHAnsi" w:hAnsiTheme="majorHAnsi"/>
          <w:color w:val="111115"/>
          <w:spacing w:val="26"/>
          <w:w w:val="9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situarán</w:t>
      </w:r>
      <w:r>
        <w:rPr>
          <w:rFonts w:ascii="Cambria" w:hAnsi="Cambria" w:asciiTheme="majorHAnsi" w:hAnsiTheme="majorHAnsi"/>
          <w:color w:val="111115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111115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párrafo</w:t>
      </w:r>
      <w:r>
        <w:rPr>
          <w:rFonts w:ascii="Cambria" w:hAnsi="Cambria" w:asciiTheme="majorHAnsi" w:hAnsiTheme="majorHAnsi"/>
          <w:color w:val="111115"/>
          <w:spacing w:val="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propio</w:t>
      </w:r>
      <w:r>
        <w:rPr>
          <w:rFonts w:ascii="Cambria" w:hAnsi="Cambria" w:asciiTheme="majorHAnsi" w:hAnsiTheme="majorHAnsi"/>
          <w:color w:val="111115"/>
          <w:spacing w:val="2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</w:t>
      </w:r>
      <w:r>
        <w:rPr>
          <w:rFonts w:ascii="Cambria" w:hAnsi="Cambria" w:asciiTheme="majorHAnsi" w:hAnsiTheme="majorHAnsi"/>
          <w:color w:val="111115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irán</w:t>
      </w:r>
      <w:r>
        <w:rPr>
          <w:rFonts w:ascii="Cambria" w:hAnsi="Cambria" w:asciiTheme="majorHAnsi" w:hAnsiTheme="majorHAnsi"/>
          <w:color w:val="111115"/>
          <w:spacing w:val="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entre</w:t>
      </w:r>
      <w:r>
        <w:rPr>
          <w:rFonts w:ascii="Cambria" w:hAnsi="Cambria" w:asciiTheme="majorHAnsi" w:hAnsiTheme="majorHAnsi"/>
          <w:color w:val="111115"/>
          <w:spacing w:val="2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comillas</w:t>
      </w:r>
      <w:r>
        <w:rPr>
          <w:rFonts w:ascii="Cambria" w:hAnsi="Cambria" w:asciiTheme="majorHAnsi" w:hAnsiTheme="majorHAnsi"/>
          <w:color w:val="111115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altas</w:t>
      </w:r>
      <w:r>
        <w:rPr>
          <w:rFonts w:ascii="Cambria" w:hAnsi="Cambria" w:asciiTheme="majorHAnsi" w:hAnsiTheme="majorHAnsi"/>
          <w:color w:val="111115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111115"/>
          <w:spacing w:val="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sajonas</w:t>
      </w:r>
      <w:r>
        <w:rPr>
          <w:rFonts w:ascii="Cambria" w:hAnsi="Cambria" w:asciiTheme="majorHAnsi" w:hAnsiTheme="majorHAnsi"/>
          <w:color w:val="111115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("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")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1115"/>
          <w:spacing w:val="2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con</w:t>
      </w:r>
      <w:r>
        <w:rPr>
          <w:rFonts w:ascii="Cambria" w:hAnsi="Cambria" w:asciiTheme="majorHAnsi" w:hAnsiTheme="majorHAnsi"/>
          <w:color w:val="111115"/>
          <w:spacing w:val="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tipografía</w:t>
      </w:r>
      <w:r>
        <w:rPr>
          <w:rFonts w:ascii="Cambria" w:hAnsi="Cambria" w:asciiTheme="majorHAnsi" w:hAnsiTheme="majorHAnsi"/>
          <w:color w:val="111115"/>
          <w:w w:val="9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normal,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sin</w:t>
      </w:r>
      <w:r>
        <w:rPr>
          <w:rFonts w:ascii="Cambria" w:hAnsi="Cambria" w:asciiTheme="majorHAnsi" w:hAnsiTheme="majorHAnsi"/>
          <w:color w:val="111115"/>
          <w:spacing w:val="-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cursiva ni</w:t>
      </w:r>
      <w:r>
        <w:rPr>
          <w:rFonts w:ascii="Cambria" w:hAnsi="Cambria" w:asciiTheme="majorHAnsi" w:hAnsiTheme="majorHAnsi"/>
          <w:color w:val="111115"/>
          <w:spacing w:val="-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negrita.</w:t>
      </w:r>
      <w:r>
        <w:rPr>
          <w:rFonts w:ascii="Cambria" w:hAnsi="Cambria" w:asciiTheme="majorHAnsi" w:hAnsiTheme="majorHAnsi"/>
          <w:color w:val="111115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Si</w:t>
      </w:r>
      <w:r>
        <w:rPr>
          <w:rFonts w:ascii="Cambria" w:hAnsi="Cambria" w:asciiTheme="majorHAnsi" w:hAnsiTheme="majorHAnsi"/>
          <w:color w:val="111115"/>
          <w:spacing w:val="-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citas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superan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tres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líneas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irán como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párrafo</w:t>
      </w:r>
      <w:r>
        <w:rPr>
          <w:rFonts w:ascii="Cambria" w:hAnsi="Cambria" w:asciiTheme="majorHAnsi" w:hAnsiTheme="majorHAnsi"/>
          <w:color w:val="111115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>aparte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22"/>
          <w:w w:val="10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con tipografía</w:t>
      </w:r>
      <w:r>
        <w:rPr>
          <w:rFonts w:ascii="Cambria" w:hAnsi="Cambria" w:asciiTheme="majorHAnsi" w:hAnsiTheme="majorHAnsi"/>
          <w:color w:val="1111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norma</w:t>
      </w:r>
      <w:r>
        <w:rPr>
          <w:rFonts w:ascii="Cambria" w:hAnsi="Cambria" w:asciiTheme="majorHAnsi" w:hAnsiTheme="majorHAnsi"/>
          <w:color w:val="111115"/>
          <w:spacing w:val="28"/>
          <w:sz w:val="24"/>
          <w:szCs w:val="24"/>
          <w:lang w:val="es-CR"/>
        </w:rPr>
        <w:t>l</w:t>
      </w:r>
      <w:r>
        <w:rPr>
          <w:rFonts w:ascii="Cambria" w:hAnsi="Cambria" w:asciiTheme="majorHAnsi" w:hAnsiTheme="majorHAnsi"/>
          <w:color w:val="2A2B3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sin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comilla</w:t>
      </w:r>
      <w:r>
        <w:rPr>
          <w:rFonts w:ascii="Cambria" w:hAnsi="Cambria" w:asciiTheme="majorHAnsi" w:hAnsiTheme="majorHAnsi"/>
          <w:color w:val="111115"/>
          <w:spacing w:val="25"/>
          <w:sz w:val="24"/>
          <w:szCs w:val="24"/>
          <w:lang w:val="es-CR"/>
        </w:rPr>
        <w:t>s</w:t>
      </w:r>
      <w:r>
        <w:rPr>
          <w:rFonts w:ascii="Cambria" w:hAnsi="Cambria" w:asciiTheme="majorHAnsi" w:hAnsiTheme="majorHAnsi"/>
          <w:color w:val="2A2B3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>cursi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>v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ni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negrit</w:t>
      </w:r>
      <w:r>
        <w:rPr>
          <w:rFonts w:ascii="Cambria" w:hAnsi="Cambria" w:asciiTheme="majorHAnsi" w:hAnsiTheme="majorHAnsi"/>
          <w:color w:val="111115"/>
          <w:spacing w:val="24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2A2B31"/>
          <w:spacing w:val="-8"/>
          <w:sz w:val="24"/>
          <w:szCs w:val="24"/>
          <w:lang w:val="es-CR"/>
        </w:rPr>
        <w:t xml:space="preserve">,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con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un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espaciado</w:t>
      </w:r>
      <w:r>
        <w:rPr>
          <w:rFonts w:ascii="Cambria" w:hAnsi="Cambria" w:asciiTheme="majorHAnsi" w:hAnsiTheme="majorHAnsi"/>
          <w:color w:val="111115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>1</w:t>
      </w:r>
      <w:r>
        <w:rPr>
          <w:rFonts w:ascii="Cambria" w:hAnsi="Cambria" w:asciiTheme="majorHAnsi" w:hAnsiTheme="majorHAnsi"/>
          <w:color w:val="2A2B31"/>
          <w:spacing w:val="-4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>25cm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desde</w:t>
      </w:r>
      <w:r>
        <w:rPr>
          <w:rFonts w:ascii="Cambria" w:hAnsi="Cambria" w:asciiTheme="majorHAnsi" w:hAnsiTheme="majorHAnsi"/>
          <w:color w:val="111115"/>
          <w:spacing w:val="152"/>
          <w:w w:val="9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1115"/>
          <w:spacing w:val="-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izquierda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todas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líneas del</w:t>
      </w:r>
      <w:r>
        <w:rPr>
          <w:rFonts w:ascii="Cambria" w:hAnsi="Cambria" w:asciiTheme="majorHAnsi" w:hAnsiTheme="majorHAnsi"/>
          <w:color w:val="111115"/>
          <w:spacing w:val="-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párrafo,</w:t>
      </w:r>
      <w:r>
        <w:rPr>
          <w:rFonts w:ascii="Cambria" w:hAnsi="Cambria" w:asciiTheme="majorHAnsi" w:hAnsiTheme="majorHAnsi"/>
          <w:color w:val="111115"/>
          <w:spacing w:val="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sin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sangría,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111115"/>
          <w:spacing w:val="-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espaciado</w:t>
      </w:r>
      <w:r>
        <w:rPr>
          <w:rFonts w:ascii="Cambria" w:hAnsi="Cambria" w:asciiTheme="majorHAnsi" w:hAnsiTheme="majorHAnsi"/>
          <w:color w:val="111115"/>
          <w:spacing w:val="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sencillo</w:t>
      </w:r>
      <w:r>
        <w:rPr>
          <w:rFonts w:ascii="Cambria" w:hAnsi="Cambria" w:asciiTheme="majorHAnsi" w:hAnsiTheme="majorHAnsi"/>
          <w:color w:val="111115"/>
          <w:spacing w:val="-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letra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tipo</w:t>
      </w:r>
      <w:r>
        <w:rPr>
          <w:rFonts w:ascii="Cambria" w:hAnsi="Cambria" w:asciiTheme="majorHAnsi" w:hAnsiTheme="majorHAnsi"/>
          <w:color w:val="111115"/>
          <w:w w:val="9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111115"/>
          <w:sz w:val="24"/>
          <w:szCs w:val="24"/>
          <w:lang w:val="es-CR"/>
        </w:rPr>
        <w:t>times</w:t>
      </w:r>
      <w:r>
        <w:rPr>
          <w:rFonts w:ascii="Cambria" w:hAnsi="Cambria" w:asciiTheme="majorHAnsi" w:hAnsiTheme="majorHAnsi"/>
          <w:i/>
          <w:color w:val="111115"/>
          <w:spacing w:val="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111115"/>
          <w:sz w:val="24"/>
          <w:szCs w:val="24"/>
          <w:lang w:val="es-CR"/>
        </w:rPr>
        <w:t>n</w:t>
      </w:r>
      <w:r>
        <w:rPr>
          <w:rFonts w:ascii="Cambria" w:hAnsi="Cambria" w:asciiTheme="majorHAnsi" w:hAnsiTheme="majorHAnsi"/>
          <w:i/>
          <w:color w:val="111115"/>
          <w:spacing w:val="6"/>
          <w:sz w:val="24"/>
          <w:szCs w:val="24"/>
          <w:lang w:val="es-CR"/>
        </w:rPr>
        <w:t>e</w:t>
      </w:r>
      <w:r>
        <w:rPr>
          <w:rFonts w:ascii="Cambria" w:hAnsi="Cambria" w:asciiTheme="majorHAnsi" w:hAnsiTheme="majorHAnsi"/>
          <w:i/>
          <w:color w:val="2A2B31"/>
          <w:sz w:val="24"/>
          <w:szCs w:val="24"/>
          <w:lang w:val="es-CR"/>
        </w:rPr>
        <w:t>w</w:t>
      </w:r>
      <w:r>
        <w:rPr>
          <w:rFonts w:ascii="Cambria" w:hAnsi="Cambria" w:asciiTheme="majorHAnsi" w:hAnsiTheme="majorHAnsi"/>
          <w:i/>
          <w:color w:val="2A2B31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111115"/>
          <w:sz w:val="24"/>
          <w:szCs w:val="24"/>
          <w:lang w:val="es-CR"/>
        </w:rPr>
        <w:t>roman,</w:t>
      </w:r>
      <w:r>
        <w:rPr>
          <w:rFonts w:ascii="Cambria" w:hAnsi="Cambria" w:asciiTheme="majorHAnsi" w:hAnsiTheme="majorHAnsi"/>
          <w:i/>
          <w:color w:val="111115"/>
          <w:spacing w:val="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i/>
          <w:color w:val="111115"/>
          <w:sz w:val="24"/>
          <w:szCs w:val="24"/>
          <w:lang w:val="es-CR"/>
        </w:rPr>
        <w:t>tamaño</w:t>
      </w:r>
      <w:r>
        <w:rPr>
          <w:rFonts w:ascii="Cambria" w:hAnsi="Cambria" w:asciiTheme="majorHAnsi" w:hAnsiTheme="majorHAnsi"/>
          <w:i/>
          <w:color w:val="111115"/>
          <w:spacing w:val="4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12</w:t>
      </w:r>
    </w:p>
    <w:p>
      <w:pPr>
        <w:pStyle w:val="Normal"/>
        <w:spacing w:before="8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522" w:leader="none"/>
        </w:tabs>
        <w:spacing w:lineRule="auto" w:line="271"/>
        <w:ind w:left="840" w:right="108" w:firstLine="9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1115"/>
          <w:spacing w:val="-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bibliografía</w:t>
      </w:r>
      <w:r>
        <w:rPr>
          <w:rFonts w:ascii="Cambria" w:hAnsi="Cambria" w:asciiTheme="majorHAnsi" w:hAnsiTheme="majorHAnsi"/>
          <w:color w:val="111115"/>
          <w:spacing w:val="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estilo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notas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serán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los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determinados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por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1115"/>
          <w:spacing w:val="-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última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versión</w:t>
      </w:r>
      <w:r>
        <w:rPr>
          <w:rFonts w:ascii="Cambria" w:hAnsi="Cambria" w:asciiTheme="majorHAnsi" w:hAnsiTheme="majorHAnsi"/>
          <w:color w:val="111115"/>
          <w:w w:val="9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Américan</w:t>
      </w:r>
      <w:r>
        <w:rPr>
          <w:rFonts w:ascii="Cambria" w:hAnsi="Cambria" w:asciiTheme="majorHAnsi" w:hAnsiTheme="majorHAnsi"/>
          <w:color w:val="111115"/>
          <w:spacing w:val="4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Psycho</w:t>
      </w:r>
      <w:r>
        <w:rPr>
          <w:rFonts w:ascii="Cambria" w:hAnsi="Cambria" w:asciiTheme="majorHAnsi" w:hAnsiTheme="majorHAnsi"/>
          <w:color w:val="111115"/>
          <w:spacing w:val="26"/>
          <w:sz w:val="24"/>
          <w:szCs w:val="24"/>
          <w:lang w:val="es-CR"/>
        </w:rPr>
        <w:t>l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ogical</w:t>
      </w:r>
      <w:r>
        <w:rPr>
          <w:rFonts w:ascii="Cambria" w:hAnsi="Cambria" w:asciiTheme="majorHAnsi" w:hAnsiTheme="majorHAnsi"/>
          <w:color w:val="111115"/>
          <w:spacing w:val="4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Association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(guías:</w:t>
      </w:r>
      <w:r>
        <w:rPr>
          <w:rFonts w:ascii="Cambria" w:hAnsi="Cambria" w:asciiTheme="majorHAnsi" w:hAnsiTheme="majorHAnsi"/>
          <w:color w:val="111115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315E8"/>
          <w:sz w:val="24"/>
          <w:szCs w:val="24"/>
          <w:u w:val="single" w:color="000000"/>
          <w:lang w:val="es-CR"/>
        </w:rPr>
        <w:t>https:</w:t>
      </w:r>
      <w:r>
        <w:rPr>
          <w:rFonts w:ascii="Cambria" w:hAnsi="Cambria" w:asciiTheme="majorHAnsi" w:hAnsiTheme="majorHAnsi"/>
          <w:color w:val="1315E8"/>
          <w:spacing w:val="-45"/>
          <w:sz w:val="24"/>
          <w:szCs w:val="24"/>
          <w:u w:val="single" w:color="000000"/>
          <w:lang w:val="es-CR"/>
        </w:rPr>
        <w:t xml:space="preserve"> </w:t>
      </w:r>
      <w:r>
        <w:rPr>
          <w:rFonts w:ascii="Cambria" w:hAnsi="Cambria" w:asciiTheme="majorHAnsi" w:hAnsiTheme="majorHAnsi"/>
          <w:color w:val="3A3AD8"/>
          <w:sz w:val="24"/>
          <w:szCs w:val="24"/>
          <w:u w:val="single" w:color="000000"/>
          <w:lang w:val="es-CR"/>
        </w:rPr>
        <w:t>//</w:t>
      </w:r>
      <w:hyperlink r:id="rId15">
        <w:r>
          <w:rPr>
            <w:rFonts w:ascii="Cambria" w:hAnsi="Cambria" w:asciiTheme="majorHAnsi" w:hAnsiTheme="majorHAnsi"/>
            <w:color w:val="1315E8"/>
            <w:sz w:val="24"/>
            <w:szCs w:val="24"/>
            <w:u w:val="single" w:color="000000"/>
            <w:lang w:val="es-CR"/>
          </w:rPr>
          <w:t>www.apastyle.org</w:t>
        </w:r>
      </w:hyperlink>
      <w:r>
        <w:rPr>
          <w:rFonts w:ascii="Cambria" w:hAnsi="Cambria" w:asciiTheme="majorHAnsi" w:hAnsiTheme="majorHAnsi"/>
          <w:color w:val="1315E8"/>
          <w:spacing w:val="-31"/>
          <w:sz w:val="24"/>
          <w:szCs w:val="24"/>
          <w:u w:val="single" w:color="000000"/>
          <w:lang w:val="es-CR"/>
        </w:rPr>
        <w:t xml:space="preserve"> </w:t>
      </w:r>
      <w:r>
        <w:rPr>
          <w:rFonts w:ascii="Cambria" w:hAnsi="Cambria" w:asciiTheme="majorHAnsi" w:hAnsiTheme="majorHAnsi"/>
          <w:color w:val="3A3AD8"/>
          <w:sz w:val="24"/>
          <w:szCs w:val="24"/>
          <w:u w:val="single" w:color="000000"/>
          <w:lang w:val="es-CR"/>
        </w:rPr>
        <w:t>/</w:t>
      </w:r>
      <w:r>
        <w:rPr>
          <w:rFonts w:ascii="Cambria" w:hAnsi="Cambria" w:asciiTheme="majorHAnsi" w:hAnsiTheme="majorHAnsi"/>
          <w:color w:val="1315E8"/>
          <w:sz w:val="24"/>
          <w:szCs w:val="24"/>
          <w:u w:val="single" w:color="000000"/>
          <w:lang w:val="es-CR"/>
        </w:rPr>
        <w:t>manual/</w:t>
      </w:r>
      <w:r>
        <w:rPr>
          <w:rFonts w:ascii="Cambria" w:hAnsi="Cambria" w:asciiTheme="majorHAnsi" w:hAnsiTheme="majorHAnsi"/>
          <w:color w:val="1315E8"/>
          <w:spacing w:val="28"/>
          <w:sz w:val="24"/>
          <w:szCs w:val="24"/>
          <w:u w:val="single" w:color="000000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111115"/>
          <w:spacing w:val="84"/>
          <w:w w:val="95"/>
          <w:sz w:val="24"/>
          <w:szCs w:val="24"/>
          <w:lang w:val="es-CR"/>
        </w:rPr>
        <w:t xml:space="preserve"> </w:t>
      </w:r>
      <w:hyperlink r:id="rId16">
        <w:r>
          <w:rPr>
            <w:rFonts w:ascii="Cambria" w:hAnsi="Cambria" w:asciiTheme="majorHAnsi" w:hAnsiTheme="majorHAnsi"/>
            <w:color w:val="1315E8"/>
            <w:sz w:val="24"/>
            <w:szCs w:val="24"/>
            <w:lang w:val="es-CR"/>
          </w:rPr>
          <w:t>http:</w:t>
        </w:r>
        <w:r>
          <w:rPr>
            <w:rFonts w:ascii="Cambria" w:hAnsi="Cambria" w:asciiTheme="majorHAnsi" w:hAnsiTheme="majorHAnsi"/>
            <w:color w:val="3A3AD8"/>
            <w:sz w:val="24"/>
            <w:szCs w:val="24"/>
            <w:lang w:val="es-CR"/>
          </w:rPr>
          <w:t>//</w:t>
        </w:r>
        <w:r>
          <w:rPr>
            <w:rFonts w:ascii="Cambria" w:hAnsi="Cambria" w:asciiTheme="majorHAnsi" w:hAnsiTheme="majorHAnsi"/>
            <w:color w:val="1315E8"/>
            <w:sz w:val="24"/>
            <w:szCs w:val="24"/>
            <w:lang w:val="es-CR"/>
          </w:rPr>
          <w:t>normasapa.com/</w:t>
        </w:r>
      </w:hyperlink>
      <w:r>
        <w:rPr>
          <w:rFonts w:ascii="Cambria" w:hAnsi="Cambria" w:asciiTheme="majorHAnsi" w:hAnsiTheme="majorHAnsi"/>
          <w:color w:val="1315E8"/>
          <w:spacing w:val="-3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). Las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notas</w:t>
      </w:r>
      <w:r>
        <w:rPr>
          <w:rFonts w:ascii="Cambria" w:hAnsi="Cambria" w:asciiTheme="majorHAnsi" w:hAnsiTheme="majorHAnsi"/>
          <w:color w:val="111115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al</w:t>
      </w:r>
      <w:r>
        <w:rPr>
          <w:rFonts w:ascii="Cambria" w:hAnsi="Cambria" w:asciiTheme="majorHAnsi" w:hAnsiTheme="majorHAnsi"/>
          <w:color w:val="111115"/>
          <w:spacing w:val="-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pie</w:t>
      </w:r>
      <w:r>
        <w:rPr>
          <w:rFonts w:ascii="Cambria" w:hAnsi="Cambria" w:asciiTheme="majorHAnsi" w:hAnsiTheme="majorHAnsi"/>
          <w:color w:val="111115"/>
          <w:spacing w:val="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deben</w:t>
      </w:r>
      <w:r>
        <w:rPr>
          <w:rFonts w:ascii="Cambria" w:hAnsi="Cambria" w:asciiTheme="majorHAnsi" w:hAnsiTheme="majorHAnsi"/>
          <w:color w:val="111115"/>
          <w:spacing w:val="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ir</w:t>
      </w:r>
      <w:r>
        <w:rPr>
          <w:rFonts w:ascii="Cambria" w:hAnsi="Cambria" w:asciiTheme="majorHAnsi" w:hAnsiTheme="majorHAnsi"/>
          <w:color w:val="111115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numeración</w:t>
      </w:r>
      <w:r>
        <w:rPr>
          <w:rFonts w:ascii="Cambria" w:hAnsi="Cambria" w:asciiTheme="majorHAnsi" w:hAnsiTheme="majorHAnsi"/>
          <w:color w:val="111115"/>
          <w:spacing w:val="2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continua</w:t>
      </w:r>
      <w:r>
        <w:rPr>
          <w:rFonts w:ascii="Cambria" w:hAnsi="Cambria" w:asciiTheme="majorHAnsi" w:hAnsiTheme="majorHAnsi"/>
          <w:color w:val="1111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seguida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-6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1115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</w:t>
      </w:r>
      <w:r>
        <w:rPr>
          <w:rFonts w:ascii="Cambria" w:hAnsi="Cambria" w:asciiTheme="majorHAnsi" w:hAnsiTheme="majorHAnsi"/>
          <w:color w:val="111115"/>
          <w:spacing w:val="28"/>
          <w:w w:val="9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incluyen</w:t>
      </w:r>
      <w:r>
        <w:rPr>
          <w:rFonts w:ascii="Cambria" w:hAnsi="Cambria" w:asciiTheme="majorHAnsi" w:hAnsiTheme="majorHAnsi"/>
          <w:color w:val="111115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antes</w:t>
      </w:r>
      <w:r>
        <w:rPr>
          <w:rFonts w:ascii="Cambria" w:hAnsi="Cambria" w:asciiTheme="majorHAnsi" w:hAnsiTheme="majorHAnsi"/>
          <w:color w:val="111115"/>
          <w:spacing w:val="-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111115"/>
          <w:spacing w:val="-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signo</w:t>
      </w:r>
      <w:r>
        <w:rPr>
          <w:rFonts w:ascii="Cambria" w:hAnsi="Cambria" w:asciiTheme="majorHAnsi" w:hAnsiTheme="majorHAnsi"/>
          <w:color w:val="111115"/>
          <w:spacing w:val="-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2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puntuación</w:t>
      </w:r>
    </w:p>
    <w:p>
      <w:pPr>
        <w:pStyle w:val="Normal"/>
        <w:spacing w:before="4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spacing w:lineRule="auto" w:line="271"/>
        <w:ind w:left="840" w:right="119" w:firstLine="28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>1</w:t>
      </w:r>
      <w:r>
        <w:rPr>
          <w:rFonts w:ascii="Cambria" w:hAnsi="Cambria" w:asciiTheme="majorHAnsi" w:hAnsiTheme="majorHAnsi"/>
          <w:color w:val="111115"/>
          <w:spacing w:val="-6"/>
          <w:sz w:val="24"/>
          <w:szCs w:val="24"/>
          <w:lang w:val="es-CR"/>
        </w:rPr>
        <w:t>O.</w:t>
      </w:r>
      <w:r>
        <w:rPr>
          <w:rFonts w:ascii="Cambria" w:hAnsi="Cambria" w:asciiTheme="majorHAnsi" w:hAnsiTheme="majorHAnsi"/>
          <w:color w:val="111115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>citas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en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caso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varios</w:t>
      </w:r>
      <w:r>
        <w:rPr>
          <w:rFonts w:ascii="Cambria" w:hAnsi="Cambria" w:asciiTheme="majorHAnsi" w:hAnsiTheme="majorHAnsi"/>
          <w:color w:val="111115"/>
          <w:spacing w:val="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idiomas, se</w:t>
      </w:r>
      <w:r>
        <w:rPr>
          <w:rFonts w:ascii="Cambria" w:hAnsi="Cambria" w:asciiTheme="majorHAnsi" w:hAnsiTheme="majorHAnsi"/>
          <w:color w:val="111115"/>
          <w:spacing w:val="1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incluirán</w:t>
      </w:r>
      <w:r>
        <w:rPr>
          <w:rFonts w:ascii="Cambria" w:hAnsi="Cambria" w:asciiTheme="majorHAnsi" w:hAnsiTheme="majorHAnsi"/>
          <w:color w:val="111115"/>
          <w:spacing w:val="2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su</w:t>
      </w:r>
      <w:r>
        <w:rPr>
          <w:rFonts w:ascii="Cambria" w:hAnsi="Cambria" w:asciiTheme="majorHAnsi" w:hAnsiTheme="majorHAnsi"/>
          <w:color w:val="111115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idioma</w:t>
      </w:r>
      <w:r>
        <w:rPr>
          <w:rFonts w:ascii="Cambria" w:hAnsi="Cambria" w:asciiTheme="majorHAnsi" w:hAnsiTheme="majorHAnsi"/>
          <w:color w:val="1111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original</w:t>
      </w:r>
      <w:r>
        <w:rPr>
          <w:rFonts w:ascii="Cambria" w:hAnsi="Cambria" w:asciiTheme="majorHAnsi" w:hAnsiTheme="majorHAnsi"/>
          <w:color w:val="2A2B3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 xml:space="preserve"> sino es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1115"/>
          <w:spacing w:val="29"/>
          <w:w w:val="9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utilizado</w:t>
      </w:r>
      <w:r>
        <w:rPr>
          <w:rFonts w:ascii="Cambria" w:hAnsi="Cambria" w:asciiTheme="majorHAnsi" w:hAnsiTheme="majorHAnsi"/>
          <w:color w:val="111115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-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1115"/>
          <w:spacing w:val="-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cuerpo</w:t>
      </w:r>
      <w:r>
        <w:rPr>
          <w:rFonts w:ascii="Cambria" w:hAnsi="Cambria" w:asciiTheme="majorHAnsi" w:hAnsiTheme="majorHAnsi"/>
          <w:color w:val="111115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111115"/>
          <w:spacing w:val="-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trabajo,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-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notas</w:t>
      </w:r>
      <w:r>
        <w:rPr>
          <w:rFonts w:ascii="Cambria" w:hAnsi="Cambria" w:asciiTheme="majorHAnsi" w:hAnsiTheme="majorHAnsi"/>
          <w:color w:val="111115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al</w:t>
      </w:r>
      <w:r>
        <w:rPr>
          <w:rFonts w:ascii="Cambria" w:hAnsi="Cambria" w:asciiTheme="majorHAnsi" w:hAnsiTheme="majorHAnsi"/>
          <w:color w:val="111115"/>
          <w:spacing w:val="-1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pie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página</w:t>
      </w:r>
    </w:p>
    <w:p>
      <w:pPr>
        <w:pStyle w:val="Normal"/>
        <w:spacing w:before="2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ind w:left="868" w:hanging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 xml:space="preserve">11.    </w:t>
      </w:r>
      <w:r>
        <w:rPr>
          <w:rFonts w:ascii="Cambria" w:hAnsi="Cambria" w:asciiTheme="majorHAnsi" w:hAnsiTheme="majorHAnsi"/>
          <w:color w:val="111115"/>
          <w:spacing w:val="4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fuentes</w:t>
      </w:r>
      <w:r>
        <w:rPr>
          <w:rFonts w:ascii="Cambria" w:hAnsi="Cambria" w:asciiTheme="majorHAnsi" w:hAnsiTheme="majorHAnsi"/>
          <w:color w:val="111115"/>
          <w:spacing w:val="-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primarias</w:t>
      </w:r>
      <w:r>
        <w:rPr>
          <w:rFonts w:ascii="Cambria" w:hAnsi="Cambria" w:asciiTheme="majorHAnsi" w:hAnsiTheme="majorHAnsi"/>
          <w:color w:val="111115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deberán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adaptarse al</w:t>
      </w:r>
      <w:r>
        <w:rPr>
          <w:rFonts w:ascii="Cambria" w:hAnsi="Cambria" w:asciiTheme="majorHAnsi" w:hAnsiTheme="majorHAnsi"/>
          <w:color w:val="111115"/>
          <w:spacing w:val="-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formato</w:t>
      </w:r>
      <w:r>
        <w:rPr>
          <w:rFonts w:ascii="Cambria" w:hAnsi="Cambria" w:asciiTheme="majorHAnsi" w:hAnsiTheme="majorHAnsi"/>
          <w:color w:val="111115"/>
          <w:spacing w:val="-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anteriormente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citado</w:t>
      </w:r>
    </w:p>
    <w:p>
      <w:pPr>
        <w:pStyle w:val="Normal"/>
        <w:spacing w:lineRule="auto" w:line="276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ListParagraph"/>
        <w:numPr>
          <w:ilvl w:val="0"/>
          <w:numId w:val="8"/>
        </w:numPr>
        <w:spacing w:lineRule="auto" w:line="355"/>
        <w:ind w:left="672" w:right="125" w:hanging="672"/>
        <w:jc w:val="both"/>
        <w:rPr>
          <w:rFonts w:ascii="Cambria" w:hAnsi="Cambria" w:asciiTheme="majorHAnsi" w:hAnsiTheme="majorHAnsi"/>
          <w:b/>
          <w:b/>
          <w:color w:val="0F0F16"/>
          <w:w w:val="105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b/>
          <w:color w:val="0F0F16"/>
          <w:w w:val="105"/>
          <w:sz w:val="24"/>
          <w:szCs w:val="24"/>
          <w:lang w:val="es-CR"/>
        </w:rPr>
        <w:t xml:space="preserve">CONSEJO CIENTÍFICO: </w:t>
      </w:r>
    </w:p>
    <w:p>
      <w:pPr>
        <w:pStyle w:val="Normal"/>
        <w:ind w:left="100" w:right="125" w:firstLine="4"/>
        <w:jc w:val="both"/>
        <w:rPr>
          <w:rFonts w:ascii="Cambria" w:hAnsi="Cambria" w:asciiTheme="majorHAnsi" w:hAnsiTheme="majorHAnsi"/>
          <w:b/>
          <w:b/>
          <w:color w:val="0F0F16"/>
          <w:w w:val="105"/>
          <w:sz w:val="24"/>
          <w:szCs w:val="24"/>
          <w:lang w:val="es-CR"/>
        </w:rPr>
      </w:pPr>
      <w:r>
        <w:rPr>
          <w:rFonts w:asciiTheme="majorHAnsi" w:hAnsiTheme="majorHAnsi" w:ascii="Cambria" w:hAnsi="Cambria"/>
          <w:b/>
          <w:color w:val="0F0F16"/>
          <w:w w:val="105"/>
          <w:sz w:val="24"/>
          <w:szCs w:val="24"/>
          <w:lang w:val="es-CR"/>
        </w:rPr>
      </w:r>
    </w:p>
    <w:p>
      <w:pPr>
        <w:pStyle w:val="Normal"/>
        <w:spacing w:lineRule="auto" w:line="355"/>
        <w:ind w:left="100" w:right="125" w:firstLine="4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Consejo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Científico velará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especialmente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por</w:t>
      </w:r>
      <w:r>
        <w:rPr>
          <w:rFonts w:ascii="Cambria" w:hAnsi="Cambria" w:asciiTheme="majorHAnsi" w:hAnsiTheme="majorHAnsi"/>
          <w:color w:val="111115"/>
          <w:spacing w:val="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1115"/>
          <w:spacing w:val="-2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justa</w:t>
      </w:r>
      <w:r>
        <w:rPr>
          <w:rFonts w:ascii="Cambria" w:hAnsi="Cambria" w:asciiTheme="majorHAnsi" w:hAnsiTheme="majorHAnsi"/>
          <w:color w:val="111115"/>
          <w:spacing w:val="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evaluación</w:t>
      </w:r>
      <w:r>
        <w:rPr>
          <w:rFonts w:ascii="Cambria" w:hAnsi="Cambria" w:asciiTheme="majorHAnsi" w:hAnsiTheme="majorHAnsi"/>
          <w:color w:val="1111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comunicaciones</w:t>
      </w:r>
      <w:r>
        <w:rPr>
          <w:rFonts w:ascii="Cambria" w:hAnsi="Cambria" w:asciiTheme="majorHAnsi" w:hAnsiTheme="majorHAnsi"/>
          <w:color w:val="111115"/>
          <w:spacing w:val="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antes</w:t>
      </w:r>
      <w:r>
        <w:rPr>
          <w:rFonts w:ascii="Cambria" w:hAnsi="Cambria" w:asciiTheme="majorHAnsi" w:hAnsiTheme="majorHAnsi"/>
          <w:color w:val="111115"/>
          <w:spacing w:val="-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1115"/>
          <w:w w:val="9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durante</w:t>
      </w:r>
      <w:r>
        <w:rPr>
          <w:rFonts w:ascii="Cambria" w:hAnsi="Cambria" w:asciiTheme="majorHAnsi" w:hAnsiTheme="majorHAnsi"/>
          <w:color w:val="1111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celebración</w:t>
      </w:r>
      <w:r>
        <w:rPr>
          <w:rFonts w:ascii="Cambria" w:hAnsi="Cambria" w:asciiTheme="majorHAnsi" w:hAnsiTheme="majorHAnsi"/>
          <w:color w:val="111115"/>
          <w:spacing w:val="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bajo</w:t>
      </w:r>
      <w:r>
        <w:rPr>
          <w:rFonts w:ascii="Cambria" w:hAnsi="Cambria" w:asciiTheme="majorHAnsi" w:hAnsiTheme="majorHAnsi"/>
          <w:color w:val="1111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criterios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únicamente</w:t>
      </w:r>
      <w:r>
        <w:rPr>
          <w:rFonts w:ascii="Cambria" w:hAnsi="Cambria" w:asciiTheme="majorHAnsi" w:hAnsiTheme="majorHAnsi"/>
          <w:color w:val="111115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académicos</w:t>
      </w:r>
      <w:r>
        <w:rPr>
          <w:rFonts w:ascii="Cambria" w:hAnsi="Cambria" w:asciiTheme="majorHAnsi" w:hAnsiTheme="majorHAnsi"/>
          <w:color w:val="111115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y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científicos.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</w:t>
      </w:r>
      <w:r>
        <w:rPr>
          <w:rFonts w:ascii="Cambria" w:hAnsi="Cambria" w:asciiTheme="majorHAnsi" w:hAnsiTheme="majorHAnsi"/>
          <w:color w:val="111115"/>
          <w:spacing w:val="1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serán</w:t>
      </w:r>
      <w:r>
        <w:rPr>
          <w:rFonts w:ascii="Cambria" w:hAnsi="Cambria" w:asciiTheme="majorHAnsi" w:hAnsiTheme="majorHAnsi"/>
          <w:color w:val="111115"/>
          <w:spacing w:val="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aceptadas</w:t>
      </w:r>
      <w:r>
        <w:rPr>
          <w:rFonts w:ascii="Cambria" w:hAnsi="Cambria" w:asciiTheme="majorHAnsi" w:hAnsiTheme="majorHAnsi"/>
          <w:color w:val="111115"/>
          <w:spacing w:val="4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ni</w:t>
      </w:r>
      <w:r>
        <w:rPr>
          <w:rFonts w:ascii="Cambria" w:hAnsi="Cambria" w:asciiTheme="majorHAnsi" w:hAnsiTheme="majorHAnsi"/>
          <w:color w:val="111115"/>
          <w:w w:val="9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publicadas</w:t>
      </w:r>
      <w:r>
        <w:rPr>
          <w:rFonts w:ascii="Cambria" w:hAnsi="Cambria" w:asciiTheme="majorHAnsi" w:hAnsiTheme="majorHAnsi"/>
          <w:color w:val="111115"/>
          <w:spacing w:val="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aquellas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>que</w:t>
      </w:r>
      <w:r>
        <w:rPr>
          <w:rFonts w:ascii="Cambria" w:hAnsi="Cambria" w:asciiTheme="majorHAnsi" w:hAnsiTheme="majorHAnsi"/>
          <w:color w:val="2A2B31"/>
          <w:spacing w:val="2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</w:t>
      </w:r>
      <w:r>
        <w:rPr>
          <w:rFonts w:ascii="Cambria" w:hAnsi="Cambria" w:asciiTheme="majorHAnsi" w:hAnsiTheme="majorHAnsi"/>
          <w:color w:val="111115"/>
          <w:spacing w:val="-2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juicio</w:t>
      </w:r>
      <w:r>
        <w:rPr>
          <w:rFonts w:ascii="Cambria" w:hAnsi="Cambria" w:asciiTheme="majorHAnsi" w:hAnsiTheme="majorHAnsi"/>
          <w:color w:val="111115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del</w:t>
      </w:r>
      <w:r>
        <w:rPr>
          <w:rFonts w:ascii="Cambria" w:hAnsi="Cambria" w:asciiTheme="majorHAnsi" w:hAnsiTheme="majorHAnsi"/>
          <w:color w:val="111115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 xml:space="preserve">citado 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>Consejo</w:t>
      </w:r>
      <w:r>
        <w:rPr>
          <w:rFonts w:ascii="Cambria" w:hAnsi="Cambria" w:asciiTheme="majorHAnsi" w:hAnsiTheme="majorHAnsi"/>
          <w:color w:val="2A2B31"/>
          <w:spacing w:val="1"/>
          <w:sz w:val="24"/>
          <w:szCs w:val="24"/>
          <w:lang w:val="es-CR"/>
        </w:rPr>
        <w:t>,</w:t>
      </w:r>
      <w:r>
        <w:rPr>
          <w:rFonts w:ascii="Cambria" w:hAnsi="Cambria" w:asciiTheme="majorHAnsi" w:hAnsiTheme="majorHAnsi"/>
          <w:color w:val="2A2B31"/>
          <w:spacing w:val="-1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</w:t>
      </w:r>
      <w:r>
        <w:rPr>
          <w:rFonts w:ascii="Cambria" w:hAnsi="Cambria" w:asciiTheme="majorHAnsi" w:hAnsiTheme="majorHAnsi"/>
          <w:color w:val="111115"/>
          <w:spacing w:val="-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ofrezcan</w:t>
      </w:r>
      <w:r>
        <w:rPr>
          <w:rFonts w:ascii="Cambria" w:hAnsi="Cambria" w:asciiTheme="majorHAnsi" w:hAnsiTheme="majorHAnsi"/>
          <w:color w:val="111115"/>
          <w:spacing w:val="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debidas garantías</w:t>
      </w:r>
      <w:r>
        <w:rPr>
          <w:rFonts w:ascii="Cambria" w:hAnsi="Cambria" w:asciiTheme="majorHAnsi" w:hAnsiTheme="majorHAnsi"/>
          <w:color w:val="1111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científicas</w:t>
      </w:r>
      <w:r>
        <w:rPr>
          <w:rFonts w:ascii="Cambria" w:hAnsi="Cambria" w:asciiTheme="majorHAnsi" w:hAnsiTheme="majorHAnsi"/>
          <w:color w:val="111115"/>
          <w:spacing w:val="28"/>
          <w:w w:val="9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o</w:t>
      </w:r>
      <w:r>
        <w:rPr>
          <w:rFonts w:ascii="Cambria" w:hAnsi="Cambria" w:asciiTheme="majorHAnsi" w:hAnsiTheme="majorHAnsi"/>
          <w:color w:val="111115"/>
          <w:spacing w:val="-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se</w:t>
      </w:r>
      <w:r>
        <w:rPr>
          <w:rFonts w:ascii="Cambria" w:hAnsi="Cambria" w:asciiTheme="majorHAnsi" w:hAnsiTheme="majorHAnsi"/>
          <w:color w:val="111115"/>
          <w:spacing w:val="-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aparten</w:t>
      </w:r>
      <w:r>
        <w:rPr>
          <w:rFonts w:ascii="Cambria" w:hAnsi="Cambria" w:asciiTheme="majorHAnsi" w:hAnsiTheme="majorHAnsi"/>
          <w:color w:val="111115"/>
          <w:spacing w:val="-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11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las</w:t>
      </w:r>
      <w:r>
        <w:rPr>
          <w:rFonts w:ascii="Cambria" w:hAnsi="Cambria" w:asciiTheme="majorHAnsi" w:hAnsiTheme="majorHAnsi"/>
          <w:color w:val="111115"/>
          <w:spacing w:val="-16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normas</w:t>
      </w:r>
      <w:r>
        <w:rPr>
          <w:rFonts w:ascii="Cambria" w:hAnsi="Cambria" w:asciiTheme="majorHAnsi" w:hAnsiTheme="majorHAnsi"/>
          <w:color w:val="111115"/>
          <w:spacing w:val="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habituales</w:t>
      </w:r>
      <w:r>
        <w:rPr>
          <w:rFonts w:ascii="Cambria" w:hAnsi="Cambria" w:asciiTheme="majorHAnsi" w:hAnsiTheme="majorHAnsi"/>
          <w:color w:val="111115"/>
          <w:spacing w:val="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de</w:t>
      </w:r>
      <w:r>
        <w:rPr>
          <w:rFonts w:ascii="Cambria" w:hAnsi="Cambria" w:asciiTheme="majorHAnsi" w:hAnsiTheme="majorHAnsi"/>
          <w:color w:val="111115"/>
          <w:spacing w:val="-15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convivencia</w:t>
      </w:r>
      <w:r>
        <w:rPr>
          <w:rFonts w:ascii="Cambria" w:hAnsi="Cambria" w:asciiTheme="majorHAnsi" w:hAnsiTheme="majorHAnsi"/>
          <w:color w:val="111115"/>
          <w:spacing w:val="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en</w:t>
      </w:r>
      <w:r>
        <w:rPr>
          <w:rFonts w:ascii="Cambria" w:hAnsi="Cambria" w:asciiTheme="majorHAnsi" w:hAnsiTheme="majorHAnsi"/>
          <w:color w:val="111115"/>
          <w:spacing w:val="-12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el</w:t>
      </w:r>
      <w:r>
        <w:rPr>
          <w:rFonts w:ascii="Cambria" w:hAnsi="Cambria" w:asciiTheme="majorHAnsi" w:hAnsiTheme="majorHAnsi"/>
          <w:color w:val="111115"/>
          <w:spacing w:val="-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ámbito</w:t>
      </w:r>
      <w:r>
        <w:rPr>
          <w:rFonts w:ascii="Cambria" w:hAnsi="Cambria" w:asciiTheme="majorHAnsi" w:hAnsiTheme="majorHAnsi"/>
          <w:color w:val="111115"/>
          <w:spacing w:val="-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111115"/>
          <w:sz w:val="24"/>
          <w:szCs w:val="24"/>
          <w:lang w:val="es-CR"/>
        </w:rPr>
        <w:t>académico.</w:t>
      </w:r>
    </w:p>
    <w:p>
      <w:pPr>
        <w:pStyle w:val="Normal"/>
        <w:spacing w:before="6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w:rPr>
          <w:rFonts w:eastAsia="Times New Roman" w:cs="Times New Roman" w:ascii="Cambria" w:hAnsi="Cambria"/>
          <w:sz w:val="24"/>
          <w:szCs w:val="24"/>
          <w:lang w:val="es-CR"/>
        </w:rPr>
      </w:r>
    </w:p>
    <w:p>
      <w:pPr>
        <w:pStyle w:val="Normal"/>
        <w:spacing w:before="6" w:after="0"/>
        <w:jc w:val="both"/>
        <w:rPr>
          <w:rFonts w:ascii="Cambria" w:hAnsi="Cambria" w:eastAsia="Times New Roman" w:cs="Times New Roman" w:asciiTheme="majorHAnsi" w:hAnsiTheme="majorHAnsi"/>
          <w:sz w:val="24"/>
          <w:szCs w:val="24"/>
          <w:lang w:val="es-CR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8" wp14:anchorId="6F1DED4F">
                <wp:simplePos x="0" y="0"/>
                <wp:positionH relativeFrom="page">
                  <wp:align>right</wp:align>
                </wp:positionH>
                <wp:positionV relativeFrom="bottomMargin">
                  <wp:align>top</wp:align>
                </wp:positionV>
                <wp:extent cx="7759700" cy="127000"/>
                <wp:effectExtent l="0" t="0" r="0" b="0"/>
                <wp:wrapNone/>
                <wp:docPr id="12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80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Costado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norte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3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los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tanques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y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A.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Cocal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,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spacing w:val="-1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Puntarenas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5"/>
                                <w:w w:val="104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Teléfonos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2511-7453 o 2511-7412, correo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4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electrónico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Style w:val="EnlacedeInternet"/>
                                  <w:rFonts w:ascii="Cambria" w:hAnsi="Cambria" w:asciiTheme="majorHAnsi" w:hAnsiTheme="majorHAnsi"/>
                                  <w:spacing w:val="32"/>
                                  <w:w w:val="105"/>
                                  <w:sz w:val="16"/>
                                  <w:szCs w:val="16"/>
                                  <w:lang w:val="es-CR"/>
                                </w:rPr>
                                <w:t>investigación.sp@ucr.ac.cr</w:t>
                              </w:r>
                            </w:hyperlink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0.95pt;margin-top:0pt;width:610.95pt;height:9.95pt;mso-wrap-style:square;v-text-anchor:top;mso-position-horizontal:right;mso-position-horizontal-relative:page;mso-position-vertical:top" wp14:anchorId="6F1DED4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Costado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norte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3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los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tanques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y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A.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Cocal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w w:val="105"/>
                          <w:sz w:val="16"/>
                          <w:szCs w:val="16"/>
                          <w:lang w:val="es-CR"/>
                        </w:rPr>
                        <w:t>,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spacing w:val="-1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Puntarenas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5"/>
                          <w:w w:val="104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Teléfonos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2511-7453 o 2511-7412, correo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4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electrónico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hyperlink r:id="rId18">
                        <w:r>
                          <w:rPr>
                            <w:rStyle w:val="EnlacedeInternet"/>
                            <w:rFonts w:ascii="Cambria" w:hAnsi="Cambria" w:asciiTheme="majorHAnsi" w:hAnsiTheme="majorHAnsi"/>
                            <w:spacing w:val="32"/>
                            <w:w w:val="105"/>
                            <w:sz w:val="16"/>
                            <w:szCs w:val="16"/>
                            <w:lang w:val="es-CR"/>
                          </w:rPr>
                          <w:t>investigación.sp@ucr.ac.cr</w:t>
                        </w:r>
                      </w:hyperlink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 wp14:anchorId="47AF624B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7759700" cy="127000"/>
                <wp:effectExtent l="0" t="0" r="0" b="0"/>
                <wp:wrapNone/>
                <wp:docPr id="14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800" cy="127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66"/>
                              <w:ind w:left="19" w:right="18" w:hanging="0"/>
                              <w:jc w:val="center"/>
                              <w:rPr>
                                <w:rFonts w:ascii="Cambria" w:hAnsi="Cambria" w:eastAsia="Arial" w:cs="Arial" w:asciiTheme="majorHAnsi" w:hAnsiTheme="majorHAnsi"/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Costado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norte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3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los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tanques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del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1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y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A.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-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Cocal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,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2B2B36"/>
                                <w:spacing w:val="-1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Puntarenas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25"/>
                                <w:w w:val="104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Teléfonos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9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2511-7453 o 2511-7412, correo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14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>electrónico</w:t>
                            </w:r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rStyle w:val="EnlacedeInternet"/>
                                  <w:rFonts w:ascii="Cambria" w:hAnsi="Cambria" w:asciiTheme="majorHAnsi" w:hAnsiTheme="majorHAnsi"/>
                                  <w:spacing w:val="32"/>
                                  <w:w w:val="105"/>
                                  <w:sz w:val="16"/>
                                  <w:szCs w:val="16"/>
                                  <w:lang w:val="es-CR"/>
                                </w:rPr>
                                <w:t>investigación.sp@ucr.ac.cr</w:t>
                              </w:r>
                            </w:hyperlink>
                            <w:r>
                              <w:rPr>
                                <w:rFonts w:ascii="Cambria" w:hAnsi="Cambria" w:asciiTheme="majorHAnsi" w:hAnsiTheme="majorHAnsi"/>
                                <w:color w:val="110F1A"/>
                                <w:spacing w:val="32"/>
                                <w:w w:val="105"/>
                                <w:sz w:val="16"/>
                                <w:szCs w:val="16"/>
                                <w:lang w:val="es-C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f" o:allowincell="f" style="position:absolute;margin-left:0pt;margin-top:0pt;width:610.95pt;height:9.95pt;mso-wrap-style:square;v-text-anchor:top;mso-position-horizontal:left;mso-position-horizontal-relative:page;mso-position-vertical:top" wp14:anchorId="47AF624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66"/>
                        <w:ind w:left="19" w:right="18" w:hanging="0"/>
                        <w:jc w:val="center"/>
                        <w:rPr>
                          <w:rFonts w:ascii="Cambria" w:hAnsi="Cambria" w:eastAsia="Arial" w:cs="Arial" w:asciiTheme="majorHAnsi" w:hAnsiTheme="majorHAnsi"/>
                          <w:sz w:val="16"/>
                          <w:szCs w:val="16"/>
                          <w:lang w:val="es-CR"/>
                        </w:rPr>
                      </w:pP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Costado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norte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3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los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tanques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del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1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y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A.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-6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Cocal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w w:val="105"/>
                          <w:sz w:val="16"/>
                          <w:szCs w:val="16"/>
                          <w:lang w:val="es-CR"/>
                        </w:rPr>
                        <w:t>,</w:t>
                      </w:r>
                      <w:r>
                        <w:rPr>
                          <w:rFonts w:ascii="Cambria" w:hAnsi="Cambria" w:asciiTheme="majorHAnsi" w:hAnsiTheme="majorHAnsi"/>
                          <w:color w:val="2B2B36"/>
                          <w:spacing w:val="-1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Puntarenas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25"/>
                          <w:w w:val="104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Teléfonos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9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2511-7453 o 2511-7412, correo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14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w w:val="105"/>
                          <w:sz w:val="16"/>
                          <w:szCs w:val="16"/>
                          <w:lang w:val="es-CR"/>
                        </w:rPr>
                        <w:t>electrónico</w:t>
                      </w:r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  <w:hyperlink r:id="rId20">
                        <w:r>
                          <w:rPr>
                            <w:rStyle w:val="EnlacedeInternet"/>
                            <w:rFonts w:ascii="Cambria" w:hAnsi="Cambria" w:asciiTheme="majorHAnsi" w:hAnsiTheme="majorHAnsi"/>
                            <w:spacing w:val="32"/>
                            <w:w w:val="105"/>
                            <w:sz w:val="16"/>
                            <w:szCs w:val="16"/>
                            <w:lang w:val="es-CR"/>
                          </w:rPr>
                          <w:t>investigación.sp@ucr.ac.cr</w:t>
                        </w:r>
                      </w:hyperlink>
                      <w:r>
                        <w:rPr>
                          <w:rFonts w:ascii="Cambria" w:hAnsi="Cambria" w:asciiTheme="majorHAnsi" w:hAnsiTheme="majorHAnsi"/>
                          <w:color w:val="110F1A"/>
                          <w:spacing w:val="32"/>
                          <w:w w:val="105"/>
                          <w:sz w:val="16"/>
                          <w:szCs w:val="16"/>
                          <w:lang w:val="es-CR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mbria" w:hAnsi="Cambria" w:asciiTheme="majorHAnsi" w:hAnsiTheme="majorHAnsi"/>
          <w:color w:val="0F0E15"/>
          <w:sz w:val="24"/>
          <w:szCs w:val="24"/>
          <w:lang w:val="es-CR"/>
        </w:rPr>
        <w:t>Para</w:t>
      </w:r>
      <w:r>
        <w:rPr>
          <w:rFonts w:ascii="Cambria" w:hAnsi="Cambria" w:asciiTheme="majorHAnsi" w:hAnsiTheme="majorHAnsi"/>
          <w:color w:val="0F0E15"/>
          <w:spacing w:val="2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E15"/>
          <w:sz w:val="24"/>
          <w:szCs w:val="24"/>
          <w:lang w:val="es-CR"/>
        </w:rPr>
        <w:t>mayor</w:t>
      </w:r>
      <w:r>
        <w:rPr>
          <w:rFonts w:ascii="Cambria" w:hAnsi="Cambria" w:asciiTheme="majorHAnsi" w:hAnsiTheme="majorHAnsi"/>
          <w:color w:val="0F0E15"/>
          <w:spacing w:val="3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E15"/>
          <w:sz w:val="24"/>
          <w:szCs w:val="24"/>
          <w:lang w:val="es-CR"/>
        </w:rPr>
        <w:t>información</w:t>
      </w:r>
      <w:r>
        <w:rPr>
          <w:rFonts w:ascii="Cambria" w:hAnsi="Cambria" w:asciiTheme="majorHAnsi" w:hAnsiTheme="majorHAnsi"/>
          <w:color w:val="0F0E15"/>
          <w:spacing w:val="37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E15"/>
          <w:sz w:val="24"/>
          <w:szCs w:val="24"/>
          <w:lang w:val="es-CR"/>
        </w:rPr>
        <w:t>llamar</w:t>
      </w:r>
      <w:r>
        <w:rPr>
          <w:rFonts w:ascii="Cambria" w:hAnsi="Cambria" w:asciiTheme="majorHAnsi" w:hAnsiTheme="majorHAnsi"/>
          <w:color w:val="0F0E15"/>
          <w:spacing w:val="19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color w:val="0F0E15"/>
          <w:sz w:val="24"/>
          <w:szCs w:val="24"/>
          <w:lang w:val="es-CR"/>
        </w:rPr>
        <w:t>al:</w:t>
      </w:r>
      <w:r>
        <w:rPr>
          <w:rFonts w:ascii="Cambria" w:hAnsi="Cambria" w:asciiTheme="majorHAnsi" w:hAnsiTheme="majorHAnsi"/>
          <w:color w:val="0F0E15"/>
          <w:spacing w:val="8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E15"/>
          <w:sz w:val="24"/>
          <w:szCs w:val="24"/>
          <w:lang w:val="es-CR"/>
        </w:rPr>
        <w:t>2511-7453</w:t>
      </w:r>
      <w:r>
        <w:rPr>
          <w:rFonts w:ascii="Cambria" w:hAnsi="Cambria" w:asciiTheme="majorHAnsi" w:hAnsiTheme="majorHAnsi"/>
          <w:b/>
          <w:color w:val="0F0E15"/>
          <w:spacing w:val="23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E15"/>
          <w:sz w:val="24"/>
          <w:szCs w:val="24"/>
          <w:lang w:val="es-CR"/>
        </w:rPr>
        <w:t>ó</w:t>
      </w:r>
      <w:r>
        <w:rPr>
          <w:rFonts w:ascii="Cambria" w:hAnsi="Cambria" w:asciiTheme="majorHAnsi" w:hAnsiTheme="majorHAnsi"/>
          <w:b/>
          <w:color w:val="0F0E15"/>
          <w:spacing w:val="10"/>
          <w:sz w:val="24"/>
          <w:szCs w:val="24"/>
          <w:lang w:val="es-CR"/>
        </w:rPr>
        <w:t xml:space="preserve"> </w:t>
      </w:r>
      <w:r>
        <w:rPr>
          <w:rFonts w:ascii="Cambria" w:hAnsi="Cambria" w:asciiTheme="majorHAnsi" w:hAnsiTheme="majorHAnsi"/>
          <w:b/>
          <w:color w:val="0F0E15"/>
          <w:sz w:val="24"/>
          <w:szCs w:val="24"/>
          <w:lang w:val="es-CR"/>
        </w:rPr>
        <w:t>2511-7412</w:t>
      </w:r>
    </w:p>
    <w:sectPr>
      <w:headerReference w:type="default" r:id="rId21"/>
      <w:footerReference w:type="default" r:id="rId22"/>
      <w:type w:val="nextPage"/>
      <w:pgSz w:w="12240" w:h="15840"/>
      <w:pgMar w:left="1300" w:right="1300" w:gutter="0" w:header="749" w:top="1840" w:footer="1014" w:bottom="120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Gautam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5715" distB="5080" distL="5080" distR="5715" simplePos="0" locked="0" layoutInCell="0" allowOverlap="1" relativeHeight="12" wp14:anchorId="27A567C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1282700" cy="343535"/>
              <wp:effectExtent l="5080" t="5715" r="5715" b="5080"/>
              <wp:wrapNone/>
              <wp:docPr id="6" name="Cinta: curvada e inclinada hacia abajo 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680" cy="343440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046120211"/>
                          </w:sdtPr>
                          <w:sdtContent>
                            <w:p>
                              <w:pPr>
                                <w:pStyle w:val="Contenidodelmarco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/>
                                <w:t xml:space="preserve">Hoja </w:t>
                              </w:r>
                              <w:r>
                                <w:rPr>
                                  <w:color w:val="4F81BD"/>
                                </w:rPr>
                                <w:fldChar w:fldCharType="begin"/>
                              </w:r>
                              <w:r>
                                <w:rPr>
                                  <w:color w:val="4F81BD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color w:val="4F81BD"/>
                                </w:rPr>
                                <w:fldChar w:fldCharType="separate"/>
                              </w:r>
                              <w:r>
                                <w:rPr>
                                  <w:color w:val="4F81BD"/>
                                </w:rPr>
                                <w:t>2</w:t>
                              </w:r>
                              <w:r>
                                <w:rPr>
                                  <w:color w:val="4F81BD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07" coordsize="21600,21600" o:spt="107" adj="2700,10800,5400" path="m,c@44@50@47@53@9@16l@8@24c@56@62@59@65@11@24l@10@16c@68@74@71@77,21600,l@12@31l21600@28c@80@86@83@89@11@32l@11@33c@92@98@95@101@8@33l@8@32c@104@110@107@113,0@28l2700@31xnsem@9@39l@9@16l@8@24c@56@62@59@65@11@24l@10@16l@10@39c@116@122@119@125@9@39xnsem,c@44@50@47@53@9@16l@8@24c@56@62@59@65@11@24l@10@16c@68@74@71@77,21600,l@12@31l21600@28c@80@86@83@89@11@32l@11@33c@92@98@95@101@8@33l@8@32c@104@110@107@113,0@28l2700@31xm@8@32l@8@24m@11@24l@11@32m@9@16l@9@39m@10@39l@10@16nfe">
              <v:stroke joinstyle="miter"/>
              <v:formulas>
                <v:f eqn="val #2"/>
                <v:f eqn="val #1"/>
                <v:f eqn="sum 21600 0 @0"/>
                <v:f eqn="prod @2 1 2"/>
                <v:f eqn="sum @0 0 @3"/>
                <v:f eqn="max 0 @4"/>
                <v:f eqn="val #0"/>
                <v:f eqn="prod 1 @1 2"/>
                <v:f eqn="sum 10800 0 @7"/>
                <v:f eqn="sum @8 2700 0"/>
                <v:f eqn="sum width 0 @9"/>
                <v:f eqn="sum width 0 @8"/>
                <v:f eqn="sum width 0 2700"/>
                <v:f eqn="prod 4 @6 width"/>
                <v:f eqn="prod @9 @9 width"/>
                <v:f eqn="sum @9 0 @14"/>
                <v:f eqn="prod @13 @15 1"/>
                <v:f eqn="prod @9 1 2"/>
                <v:f eqn="prod @13 @17 1"/>
                <v:f eqn="sum width 0 @17"/>
                <v:f eqn="sum @0 0 @6"/>
                <v:f eqn="prod @8 @8 width"/>
                <v:f eqn="sum @8 0 @21"/>
                <v:f eqn="prod @13 @22 1"/>
                <v:f eqn="sum @23 @20 0"/>
                <v:f eqn="sum @6 @20 @24"/>
                <v:f eqn="sum @25 @6 0"/>
                <v:f eqn="sum @26 @20 0"/>
                <v:f eqn="sum height 0 @0"/>
                <v:f eqn="prod @6 14 16"/>
                <v:f eqn="sum @29 @28 0"/>
                <v:f eqn="prod 1 @30 2"/>
                <v:f eqn="sum @23 @28 0"/>
                <v:f eqn="sum @24 @28 0"/>
                <v:f eqn="prod @8 1 2"/>
                <v:f eqn="prod @13 @34 1"/>
                <v:f eqn="sum @35 @28 0"/>
                <v:f eqn="sum width 0 @34"/>
                <v:f eqn="sum @27 @28 0"/>
                <v:f eqn="sum @16 @20 0"/>
                <v:f eqn="sum @0 @0 @39"/>
                <v:f eqn="sum height 0 @6"/>
                <v:f eqn="sum 0 @17 0"/>
                <v:f eqn="prod 2 @42 3"/>
                <v:f eqn="sum 0 @43 0"/>
                <v:f eqn="sum 0 @9 0"/>
                <v:f eqn="prod 1 @45 3"/>
                <v:f eqn="sum @44 @46 0"/>
                <v:f eqn="sum 0 @18 0"/>
                <v:f eqn="prod 2 @48 3"/>
                <v:f eqn="sum 0 @49 0"/>
                <v:f eqn="sum 0 @16 0"/>
                <v:f eqn="prod 1 @51 3"/>
                <v:f eqn="sum @50 @52 0"/>
                <v:f eqn="sum 0 10800 @8"/>
                <v:f eqn="prod 2 @54 3"/>
                <v:f eqn="sum @8 @55 0"/>
                <v:f eqn="sum 0 @11 @8"/>
                <v:f eqn="prod 1 @57 3"/>
                <v:f eqn="sum @56 @58 0"/>
                <v:f eqn="sum 0 @27 @24"/>
                <v:f eqn="prod 2 @60 3"/>
                <v:f eqn="sum @24 @61 0"/>
                <v:f eqn="sum 0 @24 @24"/>
                <v:f eqn="prod 1 @63 3"/>
                <v:f eqn="sum @62 @64 0"/>
                <v:f eqn="sum 0 @19 @10"/>
                <v:f eqn="prod 2 @66 3"/>
                <v:f eqn="sum @10 @67 0"/>
                <v:f eqn="sum 0 21600 @10"/>
                <v:f eqn="prod 1 @69 3"/>
                <v:f eqn="sum @68 @70 0"/>
                <v:f eqn="sum 0 @18 @16"/>
                <v:f eqn="prod 2 @72 3"/>
                <v:f eqn="sum @16 @73 0"/>
                <v:f eqn="sum 0 0 @16"/>
                <v:f eqn="prod 1 @75 3"/>
                <v:f eqn="sum @74 @76 0"/>
                <v:f eqn="sum 0 @37 21600"/>
                <v:f eqn="prod 2 @78 3"/>
                <v:f eqn="sum 21600 @79 0"/>
                <v:f eqn="sum 0 @11 21600"/>
                <v:f eqn="prod 1 @81 3"/>
                <v:f eqn="sum @80 @82 0"/>
                <v:f eqn="sum 0 @36 @28"/>
                <v:f eqn="prod 2 @84 3"/>
                <v:f eqn="sum @28 @85 0"/>
                <v:f eqn="sum 0 @32 @28"/>
                <v:f eqn="prod 1 @87 3"/>
                <v:f eqn="sum @86 @88 0"/>
                <v:f eqn="sum 0 10800 @11"/>
                <v:f eqn="prod 2 @90 3"/>
                <v:f eqn="sum @11 @91 0"/>
                <v:f eqn="sum 0 @8 @11"/>
                <v:f eqn="prod 1 @93 3"/>
                <v:f eqn="sum @92 @94 0"/>
                <v:f eqn="sum 0 @38 @33"/>
                <v:f eqn="prod 2 @96 3"/>
                <v:f eqn="sum @33 @97 0"/>
                <v:f eqn="sum 0 @33 @33"/>
                <v:f eqn="prod 1 @99 3"/>
                <v:f eqn="sum @98 @100 0"/>
                <v:f eqn="sum 0 @34 @8"/>
                <v:f eqn="prod 2 @102 3"/>
                <v:f eqn="sum @8 @103 0"/>
                <v:f eqn="sum 0 0 @8"/>
                <v:f eqn="prod 1 @105 3"/>
                <v:f eqn="sum @104 @106 0"/>
                <v:f eqn="sum 0 @36 @32"/>
                <v:f eqn="prod 2 @108 3"/>
                <v:f eqn="sum @32 @109 0"/>
                <v:f eqn="sum 0 @28 @32"/>
                <v:f eqn="prod 1 @111 3"/>
                <v:f eqn="sum @110 @112 0"/>
                <v:f eqn="sum 0 10800 @10"/>
                <v:f eqn="prod 2 @114 3"/>
                <v:f eqn="sum @10 @115 0"/>
                <v:f eqn="sum 0 @9 @10"/>
                <v:f eqn="prod 1 @117 3"/>
                <v:f eqn="sum @116 @118 0"/>
                <v:f eqn="sum 0 @40 @39"/>
                <v:f eqn="prod 2 @120 3"/>
                <v:f eqn="sum @39 @121 0"/>
                <v:f eqn="sum 0 @39 @39"/>
                <v:f eqn="prod 1 @123 3"/>
                <v:f eqn="sum @122 @124 0"/>
              </v:formulas>
              <v:path gradientshapeok="t" o:connecttype="rect" textboxrect="@8,@0,@11,@33"/>
              <v:handles>
                <v:h position="10800,@0"/>
                <v:h position="@8,21600"/>
                <v:h position="0,@41"/>
              </v:handles>
            </v:shapetype>
            <v:shape id="shape_0" ID="Cinta: curvada e inclinada hacia abajo 52" path="m0,0l-2147483613,-2147483611l-2147483626,-2147483614l-2147483629,-2147483600l-2147483630,-2147483594l-2147483624,-2147483600l-2147483625,-2147483614l-2147483610,-2147483611l-2147483570,0l-2147483623,-2147483589l-2147483570,-2147483593l-2147483579,-2147483580l-2147483624,-2147483587l-2147483624,-2147483585xel-2147483629,-2147483585l-2147483629,-2147483587l-2147483584,-2147483580l0,-2147483593l-2147483628,-2147483589l-2147483626,-2147483575xel-2147483629,-2147483600l-2147483630,-2147483594l-2147483624,-2147483600l-2147483625,-2147483614l-2147483625,-2147483575l-2147483630,-2147483573l-2147483626,-2147483575l0,0l-2147483613,-2147483611l-2147483626,-2147483614l-2147483629,-2147483600l-2147483630,-2147483594l-2147483624,-2147483600xl-2147483610,-2147483611l-2147483623,-2147483589l-2147483579,-2147483580l-2147483624,-2147483585e" stroked="t" o:allowincell="f" style="position:absolute;margin-left:189.5pt;margin-top:16.45pt;width:100.95pt;height:27pt;mso-wrap-style:square;v-text-anchor:top;mso-position-horizontal:center;mso-position-horizontal-relative:margin;mso-position-vertical:center" wp14:anchorId="27A567CA" type="_x0000_t107">
              <v:fill o:detectmouseclick="t" on="false"/>
              <v:stroke color="#71a0dc" weight="936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762321764"/>
                    </w:sdtPr>
                    <w:sdtContent>
                      <w:p>
                        <w:pPr>
                          <w:pStyle w:val="Contenidodelmarco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rPr/>
                          <w:t xml:space="preserve">Hoja </w:t>
                        </w:r>
                        <w:r>
                          <w:rPr>
                            <w:color w:val="4F81BD"/>
                          </w:rPr>
                          <w:fldChar w:fldCharType="begin"/>
                        </w:r>
                        <w:r>
                          <w:rPr>
                            <w:color w:val="4F81BD"/>
                          </w:rPr>
                          <w:instrText xml:space="preserve"> PAGE </w:instrText>
                        </w:r>
                        <w:r>
                          <w:rPr>
                            <w:color w:val="4F81BD"/>
                          </w:rPr>
                          <w:fldChar w:fldCharType="separate"/>
                        </w:r>
                        <w:r>
                          <w:rPr>
                            <w:color w:val="4F81BD"/>
                          </w:rPr>
                          <w:t>2</w:t>
                        </w:r>
                        <w:r>
                          <w:rPr>
                            <w:color w:val="4F81BD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9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5715" distB="5080" distL="5080" distR="5715" simplePos="0" locked="0" layoutInCell="0" allowOverlap="1" relativeHeight="18" wp14:anchorId="27A567C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1282700" cy="343535"/>
              <wp:effectExtent l="5080" t="5715" r="5715" b="5080"/>
              <wp:wrapNone/>
              <wp:docPr id="18" name="Cinta: curvada e inclinada hacia abaj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680" cy="343440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351472713"/>
                          </w:sdtPr>
                          <w:sdtContent>
                            <w:p>
                              <w:pPr>
                                <w:pStyle w:val="Contenidodelmarco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/>
                                <w:t xml:space="preserve">Hoja </w:t>
                              </w:r>
                              <w:r>
                                <w:rPr>
                                  <w:color w:val="4F81BD"/>
                                </w:rPr>
                                <w:fldChar w:fldCharType="begin"/>
                              </w:r>
                              <w:r>
                                <w:rPr>
                                  <w:color w:val="4F81BD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color w:val="4F81BD"/>
                                </w:rPr>
                                <w:fldChar w:fldCharType="separate"/>
                              </w:r>
                              <w:r>
                                <w:rPr>
                                  <w:color w:val="4F81BD"/>
                                </w:rPr>
                                <w:t>5</w:t>
                              </w:r>
                              <w:r>
                                <w:rPr>
                                  <w:color w:val="4F81BD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_0" ID="Cinta: curvada e inclinada hacia abajo 1" path="m0,0l-2147483613,-2147483611l-2147483626,-2147483614l-2147483629,-2147483600l-2147483630,-2147483594l-2147483624,-2147483600l-2147483625,-2147483614l-2147483610,-2147483611l-2147483570,0l-2147483623,-2147483589l-2147483570,-2147483593l-2147483579,-2147483580l-2147483624,-2147483587l-2147483624,-2147483585xel-2147483629,-2147483585l-2147483629,-2147483587l-2147483584,-2147483580l0,-2147483593l-2147483628,-2147483589l-2147483626,-2147483575xel-2147483629,-2147483600l-2147483630,-2147483594l-2147483624,-2147483600l-2147483625,-2147483614l-2147483625,-2147483575l-2147483630,-2147483573l-2147483626,-2147483575l0,0l-2147483613,-2147483611l-2147483626,-2147483614l-2147483629,-2147483600l-2147483630,-2147483594l-2147483624,-2147483600xl-2147483610,-2147483611l-2147483623,-2147483589l-2147483579,-2147483580l-2147483624,-2147483585e" stroked="t" o:allowincell="f" style="position:absolute;margin-left:190.5pt;margin-top:16.45pt;width:100.95pt;height:27pt;mso-wrap-style:square;v-text-anchor:top;mso-position-horizontal:center;mso-position-horizontal-relative:margin;mso-position-vertical:center" wp14:anchorId="27A567CA" type="_x0000_t107">
              <v:fill o:detectmouseclick="t" on="false"/>
              <v:stroke color="#71a0dc" weight="936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2017611919"/>
                    </w:sdtPr>
                    <w:sdtContent>
                      <w:p>
                        <w:pPr>
                          <w:pStyle w:val="Contenidodelmarco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rPr/>
                          <w:t xml:space="preserve">Hoja </w:t>
                        </w:r>
                        <w:r>
                          <w:rPr>
                            <w:color w:val="4F81BD"/>
                          </w:rPr>
                          <w:fldChar w:fldCharType="begin"/>
                        </w:r>
                        <w:r>
                          <w:rPr>
                            <w:color w:val="4F81BD"/>
                          </w:rPr>
                          <w:instrText xml:space="preserve"> PAGE </w:instrText>
                        </w:r>
                        <w:r>
                          <w:rPr>
                            <w:color w:val="4F81BD"/>
                          </w:rPr>
                          <w:fldChar w:fldCharType="separate"/>
                        </w:r>
                        <w:r>
                          <w:rPr>
                            <w:color w:val="4F81BD"/>
                          </w:rPr>
                          <w:t>5</w:t>
                        </w:r>
                        <w:r>
                          <w:rPr>
                            <w:color w:val="4F81BD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12700</wp:posOffset>
          </wp:positionH>
          <wp:positionV relativeFrom="paragraph">
            <wp:posOffset>57785</wp:posOffset>
          </wp:positionV>
          <wp:extent cx="1570355" cy="580390"/>
          <wp:effectExtent l="0" t="0" r="0" b="0"/>
          <wp:wrapNone/>
          <wp:docPr id="5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419" w:leader="none"/>
        <w:tab w:val="center" w:pos="4533" w:leader="none"/>
        <w:tab w:val="left" w:pos="6630" w:leader="none"/>
        <w:tab w:val="right" w:pos="8838" w:leader="none"/>
      </w:tabs>
      <w:rPr/>
    </w:pPr>
    <w:r>
      <w:rPr>
        <w:rFonts w:cs="Gautami" w:ascii="Gautami" w:hAnsi="Gautami"/>
        <w:b/>
        <w:bCs/>
        <w:smallCaps/>
        <w:sz w:val="20"/>
        <w:szCs w:val="20"/>
      </w:rPr>
      <w:tab/>
    </w:r>
  </w:p>
  <w:p>
    <w:pPr>
      <w:pStyle w:val="Cabecera"/>
      <w:tabs>
        <w:tab w:val="center" w:pos="4419" w:leader="none"/>
        <w:tab w:val="center" w:pos="4533" w:leader="none"/>
        <w:tab w:val="left" w:pos="6630" w:leader="none"/>
        <w:tab w:val="right" w:pos="8838" w:leader="none"/>
      </w:tabs>
      <w:rPr/>
    </w:pPr>
    <w:r>
      <w:rPr>
        <w:rFonts w:cs="Gautami" w:ascii="Gautami" w:hAnsi="Gautami"/>
        <w:b/>
        <w:bCs/>
        <w:smallCaps/>
        <w:sz w:val="20"/>
        <w:szCs w:val="20"/>
      </w:rPr>
      <w:tab/>
      <w:t xml:space="preserve">         </w:t>
      <w:tab/>
    </w:r>
  </w:p>
  <w:p>
    <w:pPr>
      <w:pStyle w:val="Cabecera"/>
      <w:pBdr>
        <w:bottom w:val="single" w:sz="8" w:space="1" w:color="00000A"/>
      </w:pBdr>
      <w:spacing w:lineRule="atLeast" w:line="240"/>
      <w:rPr>
        <w:rFonts w:ascii="Gautami" w:hAnsi="Gautami" w:cs="Gautami"/>
        <w:b/>
        <w:b/>
        <w:bCs/>
        <w:smallCaps/>
        <w:sz w:val="18"/>
        <w:szCs w:val="18"/>
      </w:rPr>
    </w:pPr>
    <w:r>
      <w:rPr>
        <w:rFonts w:cs="Gautami" w:ascii="Gautami" w:hAnsi="Gautami"/>
        <w:b/>
        <w:bCs/>
        <w:smallCaps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12700</wp:posOffset>
          </wp:positionH>
          <wp:positionV relativeFrom="paragraph">
            <wp:posOffset>57785</wp:posOffset>
          </wp:positionV>
          <wp:extent cx="1570355" cy="580390"/>
          <wp:effectExtent l="0" t="0" r="0" b="0"/>
          <wp:wrapNone/>
          <wp:docPr id="16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drawing>
        <wp:anchor behindDoc="0" distT="0" distB="0" distL="114300" distR="114300" simplePos="0" locked="0" layoutInCell="0" allowOverlap="1" relativeHeight="9">
          <wp:simplePos x="0" y="0"/>
          <wp:positionH relativeFrom="column">
            <wp:posOffset>4185285</wp:posOffset>
          </wp:positionH>
          <wp:positionV relativeFrom="paragraph">
            <wp:posOffset>635</wp:posOffset>
          </wp:positionV>
          <wp:extent cx="1583055" cy="281940"/>
          <wp:effectExtent l="0" t="0" r="0" b="0"/>
          <wp:wrapSquare wrapText="bothSides"/>
          <wp:docPr id="17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Gautami" w:ascii="Gautami" w:hAnsi="Gautami"/>
        <w:b/>
        <w:bCs/>
        <w:smallCaps/>
        <w:sz w:val="20"/>
        <w:szCs w:val="20"/>
      </w:rPr>
      <w:tab/>
      <w:tab/>
      <w:t xml:space="preserve">         </w:t>
    </w:r>
  </w:p>
  <w:p>
    <w:pPr>
      <w:pStyle w:val="Cabecera"/>
      <w:pBdr>
        <w:bottom w:val="single" w:sz="8" w:space="1" w:color="00000A"/>
      </w:pBdr>
      <w:spacing w:lineRule="atLeast" w:line="240"/>
      <w:rPr>
        <w:rFonts w:ascii="Gautami" w:hAnsi="Gautami" w:cs="Gautami"/>
        <w:b/>
        <w:b/>
        <w:bCs/>
        <w:smallCaps/>
        <w:sz w:val="20"/>
        <w:szCs w:val="20"/>
      </w:rPr>
    </w:pPr>
    <w:r>
      <w:rPr>
        <w:rFonts w:cs="Gautami" w:ascii="Gautami" w:hAnsi="Gautami"/>
        <w:b/>
        <w:bCs/>
        <w:smallCaps/>
        <w:sz w:val="20"/>
        <w:szCs w:val="20"/>
      </w:rPr>
      <w:tab/>
    </w:r>
  </w:p>
  <w:p>
    <w:pPr>
      <w:pStyle w:val="Cabecera"/>
      <w:pBdr>
        <w:bottom w:val="single" w:sz="8" w:space="1" w:color="00000A"/>
      </w:pBdr>
      <w:spacing w:lineRule="atLeast" w:line="240"/>
      <w:rPr>
        <w:rFonts w:ascii="Gautami" w:hAnsi="Gautami" w:cs="Gautami"/>
        <w:b/>
        <w:b/>
        <w:bCs/>
        <w:smallCaps/>
        <w:sz w:val="18"/>
        <w:szCs w:val="18"/>
      </w:rPr>
    </w:pPr>
    <w:r>
      <w:rPr>
        <w:rFonts w:cs="Gautami" w:ascii="Gautami" w:hAnsi="Gautami"/>
        <w:b/>
        <w:bCs/>
        <w:smallCaps/>
        <w:sz w:val="20"/>
        <w:szCs w:val="20"/>
      </w:rPr>
      <w:tab/>
      <w:t xml:space="preserve">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835" w:hanging="672"/>
      </w:pPr>
      <w:rPr>
        <w:sz w:val="24"/>
        <w:szCs w:val="24"/>
        <w:w w:val="95"/>
        <w:rFonts w:ascii="Times New Roman" w:hAnsi="Times New Roman" w:eastAsia="Times New Roman"/>
        <w:color w:val="111115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3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2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70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49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7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4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63" w:hanging="67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44" w:hanging="653"/>
      </w:pPr>
      <w:rPr>
        <w:sz w:val="23"/>
        <w:szCs w:val="23"/>
        <w:w w:val="98"/>
        <w:rFonts w:ascii="Times New Roman" w:hAnsi="Times New Roman" w:eastAsia="Times New Roman"/>
        <w:color w:val="0F0F13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65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3" w:hanging="65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3" w:hanging="65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2" w:hanging="65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42" w:hanging="65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1" w:hanging="65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01" w:hanging="65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80" w:hanging="653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888" w:hanging="418"/>
      </w:pPr>
      <w:rPr>
        <w:sz w:val="23"/>
        <w:b/>
        <w:szCs w:val="23"/>
        <w:bCs w:val="false"/>
        <w:w w:val="107"/>
        <w:rFonts w:ascii="Times New Roman" w:hAnsi="Times New Roman" w:eastAsia="Times New Roman"/>
        <w:color w:val="0E0C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0" w:hanging="351"/>
      </w:pPr>
      <w:rPr>
        <w:sz w:val="23"/>
        <w:szCs w:val="23"/>
        <w:w w:val="114"/>
        <w:rFonts w:ascii="Times New Roman" w:hAnsi="Times New Roman" w:eastAsia="Times New Roman"/>
        <w:color w:val="0E0C11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18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93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31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9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6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44" w:hanging="351"/>
      </w:pPr>
      <w:rPr>
        <w:rFonts w:ascii="Symbol" w:hAnsi="Symbol" w:cs="Symbol" w:hint="default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805" w:hanging="360"/>
      </w:pPr>
      <w:rPr>
        <w:sz w:val="24"/>
        <w:b/>
        <w:szCs w:val="24"/>
        <w:bCs/>
        <w:w w:val="105"/>
        <w:rFonts w:ascii="Cambria" w:hAnsi="Cambria" w:eastAsia="Times New Roman" w:asciiTheme="majorHAnsi" w:hAnsiTheme="majorHAnsi"/>
        <w:color w:val="0F0F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5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0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6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41" w:hanging="360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1616" w:hanging="394"/>
      </w:pPr>
      <w:rPr>
        <w:sz w:val="24"/>
        <w:szCs w:val="24"/>
        <w:w w:val="98"/>
        <w:rFonts w:ascii="Times New Roman" w:hAnsi="Times New Roman" w:eastAsia="Times New Roman"/>
        <w:color w:val="0F0F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415" w:hanging="39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3" w:hanging="39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1" w:hanging="3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10" w:hanging="3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08" w:hanging="3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6" w:hanging="3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5" w:hanging="39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3" w:hanging="394"/>
      </w:pPr>
      <w:rPr>
        <w:rFonts w:ascii="Symbol" w:hAnsi="Symbol" w:cs="Symbol" w:hint="default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810" w:hanging="360"/>
      </w:pPr>
      <w:rPr>
        <w:sz w:val="23"/>
        <w:b/>
        <w:szCs w:val="23"/>
        <w:bCs/>
        <w:w w:val="99"/>
        <w:rFonts w:ascii="Times New Roman" w:hAnsi="Times New Roman" w:eastAsia="Times New Roman"/>
        <w:color w:val="110F1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12" w:hanging="375"/>
      </w:pPr>
      <w:rPr>
        <w:sz w:val="22"/>
        <w:szCs w:val="22"/>
        <w:w w:val="107"/>
        <w:rFonts w:ascii="Times New Roman" w:hAnsi="Times New Roman" w:eastAsia="Times New Roman"/>
        <w:color w:val="110F1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99" w:hanging="37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7" w:hanging="37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74" w:hanging="37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2" w:hanging="37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9" w:hanging="37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37" w:hanging="37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24" w:hanging="375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0"/>
        </w:tabs>
        <w:ind w:left="672" w:hanging="672"/>
      </w:pPr>
      <w:rPr>
        <w:sz w:val="24"/>
        <w:szCs w:val="24"/>
        <w:w w:val="95"/>
        <w:rFonts w:ascii="Times New Roman" w:hAnsi="Times New Roman" w:eastAsia="Times New Roman"/>
        <w:color w:val="111115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3" w:hanging="6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2" w:hanging="6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70" w:hanging="6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49" w:hanging="6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7" w:hanging="6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6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4" w:hanging="6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63" w:hanging="672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9"/>
    <w:qFormat/>
    <w:pPr>
      <w:ind w:left="840" w:hanging="0"/>
      <w:outlineLvl w:val="0"/>
    </w:pPr>
    <w:rPr>
      <w:rFonts w:ascii="Times New Roman" w:hAnsi="Times New Roman" w:eastAsia="Times New Roman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0" w:hanging="0"/>
      <w:outlineLvl w:val="1"/>
    </w:pPr>
    <w:rPr>
      <w:rFonts w:ascii="Times New Roman" w:hAnsi="Times New Roman" w:eastAsia="Times New Roman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d03df4"/>
    <w:rPr/>
  </w:style>
  <w:style w:type="character" w:styleId="PiedepginaCar" w:customStyle="1">
    <w:name w:val="Pie de página Car"/>
    <w:basedOn w:val="DefaultParagraphFont"/>
    <w:uiPriority w:val="99"/>
    <w:qFormat/>
    <w:rsid w:val="00d03df4"/>
    <w:rPr/>
  </w:style>
  <w:style w:type="character" w:styleId="EnlacedeInternet" w:customStyle="1">
    <w:name w:val="Enlace de Internet"/>
    <w:basedOn w:val="DefaultParagraphFont"/>
    <w:uiPriority w:val="99"/>
    <w:unhideWhenUsed/>
    <w:rsid w:val="00b77d5f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77d5f"/>
    <w:rPr>
      <w:color w:val="605E5C"/>
      <w:shd w:fill="E1DFDD" w:val="clear"/>
    </w:rPr>
  </w:style>
  <w:style w:type="character" w:styleId="EnlacedeInternetvisitado" w:customStyle="1">
    <w:name w:val="Enlace de Internet visitado"/>
    <w:basedOn w:val="DefaultParagraphFont"/>
    <w:uiPriority w:val="99"/>
    <w:semiHidden/>
    <w:unhideWhenUsed/>
    <w:rsid w:val="00b77d5f"/>
    <w:rPr>
      <w:color w:val="800080" w:themeColor="followed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1185" w:hanging="0"/>
    </w:pPr>
    <w:rPr>
      <w:rFonts w:ascii="Times New Roman" w:hAnsi="Times New Roman" w:eastAsia="Times New Roman"/>
      <w:sz w:val="23"/>
      <w:szCs w:val="23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d03df4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d03df4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Standard" w:customStyle="1">
    <w:name w:val="Standard"/>
    <w:qFormat/>
    <w:rsid w:val="00d03df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es-CR" w:eastAsia="es-ES" w:bidi="hi-IN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1c2ab9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igaci&#243;n.sp@ucr.ac.cr" TargetMode="External"/><Relationship Id="rId3" Type="http://schemas.openxmlformats.org/officeDocument/2006/relationships/hyperlink" Target="mailto:investigaci&#243;n.sp@ucr.ac.cr" TargetMode="External"/><Relationship Id="rId4" Type="http://schemas.openxmlformats.org/officeDocument/2006/relationships/hyperlink" Target="mailto:investigaci&#243;n.sp@ucr.ac.cr" TargetMode="External"/><Relationship Id="rId5" Type="http://schemas.openxmlformats.org/officeDocument/2006/relationships/hyperlink" Target="mailto:investigaci&#243;n.sp@ucr.ac.c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investigacion.sp@ucr.ac.cr" TargetMode="External"/><Relationship Id="rId9" Type="http://schemas.openxmlformats.org/officeDocument/2006/relationships/hyperlink" Target="mailto:investigaci&#243;n.sp@ucr.ac.cr" TargetMode="External"/><Relationship Id="rId10" Type="http://schemas.openxmlformats.org/officeDocument/2006/relationships/hyperlink" Target="mailto:investigaci&#243;n.sp@ucr.ac.cr" TargetMode="External"/><Relationship Id="rId11" Type="http://schemas.openxmlformats.org/officeDocument/2006/relationships/hyperlink" Target="mailto:investigacion.sp@ucr.ac.cr" TargetMode="External"/><Relationship Id="rId12" Type="http://schemas.openxmlformats.org/officeDocument/2006/relationships/hyperlink" Target="mailto:investigacion.sp@ucr.ac.cr" TargetMode="External"/><Relationship Id="rId13" Type="http://schemas.openxmlformats.org/officeDocument/2006/relationships/hyperlink" Target="mailto:investigaci&#243;n.sp@ucr.ac.cr" TargetMode="External"/><Relationship Id="rId14" Type="http://schemas.openxmlformats.org/officeDocument/2006/relationships/hyperlink" Target="mailto:investigaci&#243;n.sp@ucr.ac.cr" TargetMode="External"/><Relationship Id="rId15" Type="http://schemas.openxmlformats.org/officeDocument/2006/relationships/hyperlink" Target="http://www.apastyle.org/" TargetMode="External"/><Relationship Id="rId16" Type="http://schemas.openxmlformats.org/officeDocument/2006/relationships/hyperlink" Target="http://normasapa.com/" TargetMode="External"/><Relationship Id="rId17" Type="http://schemas.openxmlformats.org/officeDocument/2006/relationships/hyperlink" Target="mailto:investigaci&#243;n.sp@ucr.ac.cr" TargetMode="External"/><Relationship Id="rId18" Type="http://schemas.openxmlformats.org/officeDocument/2006/relationships/hyperlink" Target="mailto:investigaci&#243;n.sp@ucr.ac.cr" TargetMode="External"/><Relationship Id="rId19" Type="http://schemas.openxmlformats.org/officeDocument/2006/relationships/hyperlink" Target="mailto:investigaci&#243;n.sp@ucr.ac.cr" TargetMode="External"/><Relationship Id="rId20" Type="http://schemas.openxmlformats.org/officeDocument/2006/relationships/hyperlink" Target="mailto:investigaci&#243;n.sp@ucr.ac.cr" TargetMode="Externa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LibreOffice/7.3.2.2$Windows_X86_64 LibreOffice_project/49f2b1bff42cfccbd8f788c8dc32c1c309559be0</Application>
  <AppVersion>15.0000</AppVersion>
  <Pages>5</Pages>
  <Words>1484</Words>
  <Characters>8270</Characters>
  <CharactersWithSpaces>9707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2021-08-12T22:18:00Z</dcterms:created>
  <dc:creator>Investigacion</dc:creator>
  <dc:description/>
  <dc:language>es-CR</dc:language>
  <cp:lastModifiedBy/>
  <dcterms:modified xsi:type="dcterms:W3CDTF">2022-06-28T12:30:49Z</dcterms:modified>
  <cp:revision>5</cp:revision>
  <dc:subject/>
  <dc:title>Convocatoria  XI Jornadas de Investigación sobre el Pacífico costarricense modalidad virtual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2021-07-22T00:00:00Z</vt:filetime>
  </property>
</Properties>
</file>