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  <w:t>Sede Rodrigo Facio</w:t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  <w:t>Programa de Posgrado en Ingeniería Civil</w:t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  <w:t xml:space="preserve">Curso </w:t>
      </w:r>
      <w:r>
        <w:rPr>
          <w:rFonts w:eastAsia="Times New Roman" w:cs="Cambria"/>
          <w:lang w:val="es-CR" w:eastAsia="en-US"/>
        </w:rPr>
        <w:t>PF-3982</w:t>
      </w:r>
      <w:r>
        <w:rPr>
          <w:rFonts w:eastAsia="Times New Roman" w:cs="Cambria"/>
          <w:lang w:val="es-ES" w:eastAsia="en-US"/>
        </w:rPr>
        <w:t xml:space="preserve"> </w:t>
      </w:r>
      <w:r>
        <w:rPr>
          <w:rFonts w:eastAsia="Times New Roman" w:cs="Cambria"/>
          <w:lang w:val="es-CR" w:eastAsia="en-US"/>
        </w:rPr>
        <w:t>Hidráulica Marítima</w:t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  <w:t>Horas semanales del curso: 3</w:t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  <w:t>Para el I Ciclo Lectivo 2021 (15 de marzo al 01 de agosto 2021)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Requisitos: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 xml:space="preserve">1. Presentar Declaración Jurada de Horario y Jornada de Trabajo: Ingresar al enlace </w:t>
      </w:r>
      <w:hyperlink r:id="rId2">
        <w:r>
          <w:rPr>
            <w:rStyle w:val="EnlacedeInternet"/>
            <w:rFonts w:eastAsia="Times New Roman" w:cs="Cambria"/>
            <w:lang w:val="es-CR" w:eastAsia="en-US"/>
          </w:rPr>
          <w:t>http://orh.ucr.ac.cr/formularios/declaracion-jurada-de-horario-y-jornada-de-trabajo</w:t>
        </w:r>
      </w:hyperlink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2. Grado mínimo de Maestría en el área de Ingeniería Civil preferiblemente con experiencia y formación en Hidráulica Marítima (en el caso de diplomas obtenidos en el extranjero, debe contar con la certificación respectiva de equiparación del grado de su título ante CONARE).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3. Currículum Vítae.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4. No contar con jornada laboral de tiempo completo.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 xml:space="preserve">5. Ingresar al enlace </w:t>
      </w:r>
      <w:hyperlink r:id="rId3">
        <w:r>
          <w:rPr>
            <w:rStyle w:val="EnlacedeInternet"/>
            <w:rFonts w:eastAsia="Times New Roman" w:cs="Cambria"/>
            <w:lang w:val="es-CR" w:eastAsia="en-US"/>
          </w:rPr>
          <w:t>http://info.sep.ucr.ac.cr</w:t>
        </w:r>
      </w:hyperlink>
      <w:r>
        <w:rPr>
          <w:rFonts w:eastAsia="Times New Roman" w:cs="Cambria"/>
          <w:lang w:val="es-CR" w:eastAsia="en-US"/>
        </w:rPr>
        <w:t>, completar la información solicitada y presentar la boleta impresa de comprobante de finalización del proceso.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 xml:space="preserve">Para más información comunicarse al Programa de Posgrado en Ingeniería Civil, en el siguiente horario: L-V de la 1:00 a 6:00 o mediante el correo electrónico: </w:t>
      </w:r>
      <w:hyperlink r:id="rId4">
        <w:r>
          <w:rPr>
            <w:rStyle w:val="EnlacedeInternet"/>
            <w:rFonts w:eastAsia="Times New Roman" w:cs="Cambria"/>
            <w:lang w:val="es-CR" w:eastAsia="en-US"/>
          </w:rPr>
          <w:t>ingcivil@sep.ucr.ac.cr</w:t>
        </w:r>
      </w:hyperlink>
      <w:r>
        <w:rPr>
          <w:rFonts w:eastAsia="Times New Roman" w:cs="Cambria"/>
          <w:lang w:val="es-CR" w:eastAsia="en-US"/>
        </w:rPr>
        <w:t>. Teléfono: 2511-4255.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Período de inscripción: del 03 al 12 de febrero del 2021.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No se dará trámite a solicitudes incompletas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  <w:t>Sede Rodrigo Facio</w:t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  <w:t>Programa de Posgrado en Ingeniería Civil</w:t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  <w:t>Curso PF3952 Ingeniería de la seguridad vial</w:t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  <w:t>Horas semanales del curso: 4</w:t>
      </w:r>
    </w:p>
    <w:p>
      <w:pPr>
        <w:pStyle w:val="Normal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  <w:t>Para el I Ciclo Lectivo 2021 (15 de marzo al 01 de agosto 2021)</w:t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Requisitos: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lang w:val="es-ES"/>
        </w:rPr>
      </w:pPr>
      <w:r>
        <w:rPr>
          <w:rFonts w:eastAsia="Times New Roman" w:cs="Cambria"/>
          <w:lang w:val="es-CR" w:eastAsia="en-US"/>
        </w:rPr>
        <w:t xml:space="preserve">1.  Presentar Declaración Jurada de Horario y Jornada de Trabajo: Ingresar al enlace </w:t>
      </w:r>
      <w:hyperlink r:id="rId5">
        <w:r>
          <w:rPr>
            <w:rStyle w:val="EnlacedeInternet"/>
            <w:lang w:val="es-ES"/>
          </w:rPr>
          <w:t>http://orh.ucr.ac.cr/formularios/declaracion-jurada-de-horario-y-jornada-de-trabajo</w:t>
        </w:r>
      </w:hyperlink>
      <w:r>
        <w:rPr>
          <w:lang w:val="es-ES"/>
        </w:rPr>
        <w:t>.</w:t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2. Grado mínimo de Maestría en el área de Ingeniería Civil con experiencia y formación en Ingeniería de transporte y Vías (en el caso de diplomas obtenidos en el extranjero, debe contar con la certificación respectiva de equiparación del grado de su título ante CONARE).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3. Currículum Vítae.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4. No contar con jornada laboral de tiempo completo.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 xml:space="preserve">5. Ingresar al enlace </w:t>
      </w:r>
      <w:hyperlink r:id="rId6">
        <w:r>
          <w:rPr>
            <w:rStyle w:val="EnlacedeInternet"/>
            <w:rFonts w:eastAsia="Times New Roman" w:cs="Cambria"/>
            <w:lang w:val="es-CR" w:eastAsia="en-US"/>
          </w:rPr>
          <w:t>http://info.sep.ucr.ac.cr</w:t>
        </w:r>
      </w:hyperlink>
      <w:r>
        <w:rPr>
          <w:rFonts w:eastAsia="Times New Roman" w:cs="Cambria"/>
          <w:lang w:val="es-CR" w:eastAsia="en-US"/>
        </w:rPr>
        <w:t>, completar la información solicitada y presentar la boleta impresa de comprobante de finalización del proceso.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 xml:space="preserve">Para más información comunicarse al Programa de Posgrado en Ingeniería Civil, en el siguiente horario: L-V de la 1:00 a 7:00 o mediante el correo electrónico: </w:t>
      </w:r>
      <w:hyperlink r:id="rId7">
        <w:r>
          <w:rPr>
            <w:rStyle w:val="EnlacedeInternet"/>
            <w:rFonts w:eastAsia="Times New Roman" w:cs="Cambria"/>
            <w:lang w:val="es-CR" w:eastAsia="en-US"/>
          </w:rPr>
          <w:t>ingcivil@sep.ucr.ac.cr</w:t>
        </w:r>
      </w:hyperlink>
      <w:r>
        <w:rPr>
          <w:rFonts w:eastAsia="Times New Roman" w:cs="Cambria"/>
          <w:lang w:val="es-CR" w:eastAsia="en-US"/>
        </w:rPr>
        <w:t>. Teléfono: 2511-4255.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 xml:space="preserve">Período de inscripción: del 03 al 12 de febrero del 2021. 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No se dará trámite a solicitudes incompletas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  <w:t>Sede Rodrigo Facio</w:t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  <w:t>Programa de Posgrado en Ingeniería Civil</w:t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  <w:t>Curso PF3950 Mantenimiento, rehabilitación y reconstrucción de carreteras</w:t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  <w:t>Horas semanales del curso: 3</w:t>
      </w:r>
    </w:p>
    <w:p>
      <w:pPr>
        <w:pStyle w:val="Normal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  <w:t>Para el I Ciclo Lectivo 2021 (15 de marzo al 01 de agosto 2021)</w:t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Requisitos: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 xml:space="preserve">1.  Presentar Declaración Jurada de Horario y Jornada de Trabajo: Ingresar al enlace </w:t>
      </w:r>
      <w:hyperlink r:id="rId8">
        <w:r>
          <w:rPr>
            <w:rStyle w:val="EnlacedeInternet"/>
            <w:rFonts w:eastAsia="Times New Roman" w:cs="Cambria"/>
            <w:lang w:val="es-CR" w:eastAsia="en-US"/>
          </w:rPr>
          <w:t>http://orh.ucr.ac.cr/formularios/declaracion-jurada-de-horario-y-jornada-de-trabajo</w:t>
        </w:r>
      </w:hyperlink>
      <w:r>
        <w:rPr>
          <w:rFonts w:eastAsia="Times New Roman" w:cs="Cambria"/>
          <w:lang w:val="es-CR" w:eastAsia="en-US"/>
        </w:rPr>
        <w:t>.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2. Grado mínimo de Maestría en el área de Ingeniería Civil con experiencia y formación en Ingeniería de transporte y Vías (en el caso de diplomas obtenidos en el extranjero, debe contar con la certificación respectiva de equiparación del grado de su título ante CONARE).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3. Currículum Vítae.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4. No contar con jornada laboral de tiempo completo.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 xml:space="preserve">5. Ingresar al enlace </w:t>
      </w:r>
      <w:hyperlink r:id="rId9">
        <w:r>
          <w:rPr>
            <w:rStyle w:val="EnlacedeInternet"/>
            <w:rFonts w:eastAsia="Times New Roman" w:cs="Cambria"/>
            <w:lang w:val="es-CR" w:eastAsia="en-US"/>
          </w:rPr>
          <w:t>http://info.sep.ucr.ac.cr</w:t>
        </w:r>
      </w:hyperlink>
      <w:r>
        <w:rPr>
          <w:rFonts w:eastAsia="Times New Roman" w:cs="Cambria"/>
          <w:lang w:val="es-CR" w:eastAsia="en-US"/>
        </w:rPr>
        <w:t>, completar la información solicitada y presentar la boleta impresa de comprobante de finalización del proceso.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 xml:space="preserve">Para más información comunicarse al Programa de Posgrado en Ingeniería Civil, en el siguiente horario: L-V de la 1:00 a 7:00 o mediante el correo electrónico: </w:t>
      </w:r>
      <w:hyperlink r:id="rId10">
        <w:r>
          <w:rPr>
            <w:rStyle w:val="EnlacedeInternet"/>
            <w:rFonts w:eastAsia="Times New Roman" w:cs="Cambria"/>
            <w:lang w:val="es-CR" w:eastAsia="en-US"/>
          </w:rPr>
          <w:t>ingcivil@sep.ucr.ac.cr</w:t>
        </w:r>
      </w:hyperlink>
      <w:r>
        <w:rPr>
          <w:rFonts w:eastAsia="Times New Roman" w:cs="Cambria"/>
          <w:lang w:val="es-CR" w:eastAsia="en-US"/>
        </w:rPr>
        <w:t>. Teléfono: 2511-4255.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 xml:space="preserve">Período de inscripción: del 03 al 12 de febrero del 2021. 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No se dará trámite a solicitudes incompletas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Sede Rodrigo Facio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Programa de Posgrado en Ingeniería Civil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Curso PF3943 Taller Aplicado IV (Transporte y Vías)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Horas semanales del curso: 3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Para el I Ciclo Lectivo 2021 (</w:t>
      </w:r>
      <w:r>
        <w:rPr>
          <w:rFonts w:eastAsia="Times New Roman" w:cs="Cambria"/>
          <w:lang w:val="es-ES" w:eastAsia="en-US"/>
        </w:rPr>
        <w:t>15 de marzo al 01 de agosto 2021</w:t>
      </w:r>
      <w:r>
        <w:rPr>
          <w:rFonts w:eastAsia="Times New Roman" w:cs="Cambria"/>
          <w:lang w:val="es-CR" w:eastAsia="en-US"/>
        </w:rPr>
        <w:t>)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Requisitos: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1.  Presentar Declaración Jurada de Horario y Jornada de Trabajo: Ingresar al enlace http://orh.ucr.ac.cr/formularios/declaracion-jurada-de-horario-y-jornada-de-trabajo.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 xml:space="preserve">2. Grado mínimo de Maestría en el área de Ingeniería Civil </w:t>
      </w:r>
      <w:bookmarkStart w:id="0" w:name="_GoBack"/>
      <w:bookmarkEnd w:id="0"/>
      <w:r>
        <w:rPr>
          <w:rFonts w:eastAsia="Times New Roman" w:cs="Cambria"/>
          <w:lang w:val="es-CR" w:eastAsia="en-US"/>
        </w:rPr>
        <w:t>con experiencia y formación en Ingeniería de transporte y Vías (en el caso de diplomas obtenidos en el extranjero, debe contar con la certificación respectiva de equiparación del grado de su título ante CONARE).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3. Currículum Vítae.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4. No contar con jornada laboral de tiempo completo.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5. Ingresar al enlace http://info.sep.ucr.ac.cr, completar la información solicitada y presentar la boleta impresa de comprobante de finalización del proceso.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Para más información comunicarse al Programa de Posgrado en Ingeniería Civil, en el siguiente horario: L-V de la 1:00 a 7:00 o mediante el correo electrónico: ingcivil@sep.ucr.ac.cr. Teléfono: 2511-4255.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 xml:space="preserve">Período de inscripción: del 03 al 12 de febrero del 2021. 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  <w:t>No se dará trámite a solicitudes incompletas</w:t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CR" w:eastAsia="en-US"/>
        </w:rPr>
      </w:pPr>
      <w:r>
        <w:rPr>
          <w:rFonts w:eastAsia="Times New Roman" w:cs="Cambria"/>
          <w:lang w:val="es-CR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>
          <w:rFonts w:eastAsia="Times New Roman" w:cs="Cambria"/>
          <w:lang w:val="es-ES" w:eastAsia="en-US"/>
        </w:rPr>
      </w:r>
    </w:p>
    <w:p>
      <w:pPr>
        <w:pStyle w:val="Normal"/>
        <w:jc w:val="both"/>
        <w:rPr>
          <w:rFonts w:eastAsia="Times New Roman" w:cs="Cambria"/>
          <w:lang w:val="es-ES" w:eastAsia="en-US"/>
        </w:rPr>
      </w:pPr>
      <w:r>
        <w:rPr/>
      </w:r>
    </w:p>
    <w:sectPr>
      <w:headerReference w:type="default" r:id="rId11"/>
      <w:footerReference w:type="default" r:id="rId12"/>
      <w:type w:val="nextPage"/>
      <w:pgSz w:w="12240" w:h="15840"/>
      <w:pgMar w:left="1418" w:right="1043" w:header="567" w:top="1701" w:footer="964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yriad Pr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bottom w:val="single" w:sz="12" w:space="1" w:color="000000"/>
      </w:pBdr>
      <w:tabs>
        <w:tab w:val="clear" w:pos="8504"/>
        <w:tab w:val="center" w:pos="4252" w:leader="none"/>
        <w:tab w:val="right" w:pos="9498" w:leader="none"/>
      </w:tabs>
      <w:ind w:left="-284" w:right="48" w:hanging="0"/>
      <w:jc w:val="center"/>
      <w:rPr>
        <w:rFonts w:ascii="Myriad Pro" w:hAnsi="Myriad Pro"/>
        <w:sz w:val="16"/>
        <w:lang w:val="es-CR"/>
      </w:rPr>
    </w:pPr>
    <w:r>
      <w:rPr>
        <w:rFonts w:ascii="Myriad Pro" w:hAnsi="Myriad Pro"/>
        <w:sz w:val="16"/>
        <w:lang w:val="es-CR"/>
      </w:rPr>
    </w:r>
  </w:p>
  <w:p>
    <w:pPr>
      <w:pStyle w:val="Piedepgina"/>
      <w:tabs>
        <w:tab w:val="clear" w:pos="8504"/>
        <w:tab w:val="center" w:pos="4252" w:leader="none"/>
        <w:tab w:val="right" w:pos="9498" w:leader="none"/>
      </w:tabs>
      <w:ind w:right="48" w:hanging="0"/>
      <w:jc w:val="center"/>
      <w:rPr>
        <w:rFonts w:ascii="Myriad Pro" w:hAnsi="Myriad Pro"/>
        <w:sz w:val="16"/>
        <w:lang w:val="es-CR"/>
      </w:rPr>
    </w:pPr>
    <w:r>
      <w:rPr>
        <w:rFonts w:ascii="Myriad Pro" w:hAnsi="Myriad Pro"/>
        <w:sz w:val="16"/>
        <w:lang w:val="es-CR"/>
      </w:rPr>
    </w:r>
  </w:p>
  <w:p>
    <w:pPr>
      <w:pStyle w:val="Piedepgina"/>
      <w:tabs>
        <w:tab w:val="clear" w:pos="8504"/>
        <w:tab w:val="center" w:pos="4252" w:leader="none"/>
        <w:tab w:val="right" w:pos="9498" w:leader="none"/>
      </w:tabs>
      <w:ind w:right="48" w:hanging="0"/>
      <w:rPr>
        <w:rFonts w:ascii="Myriad Pro" w:hAnsi="Myriad Pro"/>
        <w:sz w:val="16"/>
        <w:lang w:val="es-CR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2438400</wp:posOffset>
          </wp:positionH>
          <wp:positionV relativeFrom="paragraph">
            <wp:posOffset>60325</wp:posOffset>
          </wp:positionV>
          <wp:extent cx="1903095" cy="306070"/>
          <wp:effectExtent l="0" t="0" r="0" b="0"/>
          <wp:wrapNone/>
          <wp:docPr id="2" name="Imagen 3" descr="SEP_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 descr="SEP_neg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306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yriad Pro" w:hAnsi="Myriad Pro"/>
        <w:sz w:val="16"/>
        <w:lang w:val="es-CR"/>
      </w:rPr>
      <w:t>T</w:t>
    </w:r>
    <w:r>
      <w:rPr>
        <w:rFonts w:ascii="Myriad Pro" w:hAnsi="Myriad Pro"/>
        <w:sz w:val="16"/>
        <w:lang w:val="es-CR"/>
      </w:rPr>
      <w:t>eléfonos:  ___25114255_________   Fax: ________________</w:t>
    </w:r>
  </w:p>
  <w:p>
    <w:pPr>
      <w:pStyle w:val="Piedepgina"/>
      <w:tabs>
        <w:tab w:val="center" w:pos="4252" w:leader="none"/>
        <w:tab w:val="center" w:pos="4710" w:leader="none"/>
        <w:tab w:val="left" w:pos="8098" w:leader="none"/>
        <w:tab w:val="right" w:pos="8504" w:leader="none"/>
      </w:tabs>
      <w:ind w:right="360" w:hanging="0"/>
      <w:rPr>
        <w:rFonts w:ascii="Myriad Pro" w:hAnsi="Myriad Pro" w:cs="Arial"/>
        <w:sz w:val="14"/>
      </w:rPr>
    </w:pPr>
    <w:r>
      <w:rPr>
        <w:rFonts w:ascii="Myriad Pro" w:hAnsi="Myriad Pro"/>
        <w:sz w:val="16"/>
        <w:lang w:val="es-CR"/>
      </w:rPr>
      <w:t>___ingcivil_______@sep.ucr.ac. www.sep.ucr.ac.cr</w:t>
      <w:tab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inline distT="0" distB="0" distL="0" distR="0">
          <wp:extent cx="6209665" cy="741045"/>
          <wp:effectExtent l="0" t="0" r="0" b="0"/>
          <wp:docPr id="1" name="Imagen 5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09665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/>
  <w:hyphenationZone w:val="425"/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27a8a"/>
    <w:pPr>
      <w:widowControl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eastAsia="es-ES" w:val="es-ES_tradn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2d7dd5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2d7dd5"/>
    <w:rPr/>
  </w:style>
  <w:style w:type="character" w:styleId="TextodegloboCar" w:customStyle="1">
    <w:name w:val="Texto de globo Car"/>
    <w:link w:val="Textodeglobo"/>
    <w:uiPriority w:val="99"/>
    <w:semiHidden/>
    <w:qFormat/>
    <w:rsid w:val="002d7dd5"/>
    <w:rPr>
      <w:rFonts w:ascii="Lucida Grande" w:hAnsi="Lucida Grande" w:cs="Lucida Grande"/>
      <w:sz w:val="18"/>
      <w:szCs w:val="18"/>
    </w:rPr>
  </w:style>
  <w:style w:type="character" w:styleId="TextonotapieCar" w:customStyle="1">
    <w:name w:val="Texto nota pie Car"/>
    <w:link w:val="Textonotapie"/>
    <w:qFormat/>
    <w:rsid w:val="00c10860"/>
    <w:rPr>
      <w:rFonts w:ascii="Times New Roman" w:hAnsi="Times New Roman" w:eastAsia="Times New Roman" w:cs="Times New Roman"/>
      <w:sz w:val="20"/>
      <w:szCs w:val="20"/>
      <w:lang w:val="es-CR"/>
    </w:rPr>
  </w:style>
  <w:style w:type="character" w:styleId="EnlacedeInternet">
    <w:name w:val="Enlace de Internet"/>
    <w:basedOn w:val="DefaultParagraphFont"/>
    <w:uiPriority w:val="99"/>
    <w:unhideWhenUsed/>
    <w:rsid w:val="00101ffc"/>
    <w:rPr>
      <w:color w:val="0563C1" w:themeColor="hyperlink"/>
      <w:u w:val="single"/>
    </w:rPr>
  </w:style>
  <w:style w:type="character" w:styleId="EnlacedeInternetvisitado">
    <w:name w:val="Enlace de Internet visitado"/>
    <w:basedOn w:val="DefaultParagraphFont"/>
    <w:uiPriority w:val="99"/>
    <w:semiHidden/>
    <w:unhideWhenUsed/>
    <w:rsid w:val="00101ffc"/>
    <w:rPr>
      <w:color w:val="954F72" w:themeColor="followedHyperlink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2d7dd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2d7dd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d7dd5"/>
    <w:pPr/>
    <w:rPr>
      <w:rFonts w:ascii="Lucida Grande" w:hAnsi="Lucida Grande" w:cs="Lucida Grande"/>
      <w:sz w:val="18"/>
      <w:szCs w:val="18"/>
    </w:rPr>
  </w:style>
  <w:style w:type="paragraph" w:styleId="Notaalpie">
    <w:name w:val="Footnote Text"/>
    <w:basedOn w:val="Normal"/>
    <w:link w:val="TextonotapieCar"/>
    <w:rsid w:val="00c10860"/>
    <w:pPr/>
    <w:rPr>
      <w:rFonts w:ascii="Times New Roman" w:hAnsi="Times New Roman" w:eastAsia="Times New Roman"/>
      <w:sz w:val="20"/>
      <w:szCs w:val="20"/>
      <w:lang w:val="es-CR"/>
    </w:rPr>
  </w:style>
  <w:style w:type="paragraph" w:styleId="ListParagraph">
    <w:name w:val="List Paragraph"/>
    <w:basedOn w:val="Normal"/>
    <w:uiPriority w:val="34"/>
    <w:qFormat/>
    <w:rsid w:val="00c10860"/>
    <w:pPr>
      <w:spacing w:before="0" w:after="0"/>
      <w:ind w:left="720" w:hanging="0"/>
      <w:contextualSpacing/>
    </w:pPr>
    <w:rPr>
      <w:rFonts w:ascii="Times New Roman" w:hAnsi="Times New Roman" w:eastAsia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c10860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rh.ucr.ac.cr/formularios/declaracion-jurada-de-horario-y-jornada-de-trabajo" TargetMode="External"/><Relationship Id="rId3" Type="http://schemas.openxmlformats.org/officeDocument/2006/relationships/hyperlink" Target="http://info.sep.ucr.ac.cr/" TargetMode="External"/><Relationship Id="rId4" Type="http://schemas.openxmlformats.org/officeDocument/2006/relationships/hyperlink" Target="../../UCR/Documents/Maestria%202017/horarios/ingcivil@sep.ucr.ac.cr" TargetMode="External"/><Relationship Id="rId5" Type="http://schemas.openxmlformats.org/officeDocument/2006/relationships/hyperlink" Target="http://orh.ucr.ac.cr/formularios/declaracion-jurada-de-horario-y-jornada-de-trabajo" TargetMode="External"/><Relationship Id="rId6" Type="http://schemas.openxmlformats.org/officeDocument/2006/relationships/hyperlink" Target="http://info.sep.ucr.ac.cr/" TargetMode="External"/><Relationship Id="rId7" Type="http://schemas.openxmlformats.org/officeDocument/2006/relationships/hyperlink" Target="../../UCR/Documents/Maestria%202017/horarios/ingcivil@sep.ucr.ac.cr" TargetMode="External"/><Relationship Id="rId8" Type="http://schemas.openxmlformats.org/officeDocument/2006/relationships/hyperlink" Target="http://orh.ucr.ac.cr/formularios/declaracion-jurada-de-horario-y-jornada-de-trabajo" TargetMode="External"/><Relationship Id="rId9" Type="http://schemas.openxmlformats.org/officeDocument/2006/relationships/hyperlink" Target="http://info.sep.ucr.ac.cr/" TargetMode="External"/><Relationship Id="rId10" Type="http://schemas.openxmlformats.org/officeDocument/2006/relationships/hyperlink" Target="../../UCR/Documents/Maestria%202017/horarios/ingcivil@sep.ucr.ac.cr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LibreOffice/6.4.4.2$Windows_X86_64 LibreOffice_project/3d775be2011f3886db32dfd395a6a6d1ca2630ff</Application>
  <Pages>7</Pages>
  <Words>699</Words>
  <Characters>4192</Characters>
  <CharactersWithSpaces>4843</CharactersWithSpaces>
  <Paragraphs>59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2021-02-01T20:14:00Z</dcterms:created>
  <dc:creator>Vivian Mora</dc:creator>
  <dc:description/>
  <dc:language>es-CR</dc:language>
  <cp:lastModifiedBy>UCR</cp:lastModifiedBy>
  <cp:lastPrinted>2017-03-24T14:47:00Z</cp:lastPrinted>
  <dcterms:modified xsi:type="dcterms:W3CDTF">2021-02-04T00:46:00Z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