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="0" w:after="0"/>
        <w:rPr/>
      </w:pPr>
      <w:r>
        <w:rPr/>
        <w:t>Sede Rodrigo Facio</w:t>
      </w:r>
    </w:p>
    <w:p>
      <w:pPr>
        <w:pStyle w:val="Western"/>
        <w:spacing w:lineRule="auto" w:line="240" w:before="280" w:after="0"/>
        <w:rPr/>
      </w:pPr>
      <w:r>
        <w:rPr/>
      </w:r>
    </w:p>
    <w:p>
      <w:pPr>
        <w:pStyle w:val="Western"/>
        <w:spacing w:lineRule="auto" w:line="240" w:before="280" w:after="0"/>
        <w:contextualSpacing/>
        <w:rPr/>
      </w:pPr>
      <w:r>
        <w:rPr/>
        <w:t>Programa de Posgrado en Educación</w:t>
      </w:r>
    </w:p>
    <w:p>
      <w:pPr>
        <w:pStyle w:val="Western"/>
        <w:spacing w:lineRule="auto" w:line="240" w:before="280" w:after="0"/>
        <w:contextualSpacing/>
        <w:rPr/>
      </w:pPr>
      <w:r>
        <w:rPr/>
        <w:t>Curso: SP-9003 Métodos cualitativos de investigación</w:t>
      </w:r>
    </w:p>
    <w:p>
      <w:pPr>
        <w:pStyle w:val="Western"/>
        <w:spacing w:lineRule="auto" w:line="240" w:before="280" w:after="0"/>
        <w:contextualSpacing/>
        <w:rPr/>
      </w:pPr>
      <w:r>
        <w:rPr/>
        <w:t>Horas semanales del curso: 4 horas</w:t>
      </w:r>
    </w:p>
    <w:p>
      <w:pPr>
        <w:pStyle w:val="Western"/>
        <w:spacing w:lineRule="auto" w:line="240" w:before="280" w:after="0"/>
        <w:contextualSpacing/>
        <w:rPr/>
      </w:pPr>
      <w:r>
        <w:rPr/>
        <w:t>Para el II Ciclo Lectivo 2020 (del 10 de agosto al 13 de diciembre 2020)</w:t>
      </w:r>
    </w:p>
    <w:p>
      <w:pPr>
        <w:pStyle w:val="Western"/>
        <w:spacing w:lineRule="auto" w:line="240" w:before="280" w:after="0"/>
        <w:rPr/>
      </w:pPr>
      <w:r>
        <w:rPr/>
        <w:t>Requisitos:</w:t>
      </w:r>
    </w:p>
    <w:p>
      <w:pPr>
        <w:pStyle w:val="Western"/>
        <w:numPr>
          <w:ilvl w:val="0"/>
          <w:numId w:val="1"/>
        </w:numPr>
        <w:spacing w:lineRule="auto" w:line="240" w:before="280" w:after="0"/>
        <w:jc w:val="both"/>
        <w:rPr/>
      </w:pPr>
      <w:r>
        <w:rPr/>
        <w:t xml:space="preserve">Presentar Declaración Jurada de Horario y Jornada de Trabajo: Ingresar al enlace </w:t>
      </w:r>
      <w:hyperlink r:id="rId2">
        <w:r>
          <w:rPr>
            <w:rStyle w:val="EnlacedeInternet"/>
          </w:rPr>
          <w:t>http://orh.ucr.ac.cr/formularios/declaracion-jurada-de-horario-y-jornada-de-trabajo</w:t>
        </w:r>
      </w:hyperlink>
      <w:r>
        <w:rPr/>
        <w:t>.</w:t>
      </w:r>
    </w:p>
    <w:p>
      <w:pPr>
        <w:pStyle w:val="Western"/>
        <w:numPr>
          <w:ilvl w:val="0"/>
          <w:numId w:val="1"/>
        </w:numPr>
        <w:spacing w:lineRule="auto" w:line="240" w:before="280" w:after="0"/>
        <w:jc w:val="both"/>
        <w:rPr/>
      </w:pPr>
      <w:r>
        <w:rPr/>
        <w:t xml:space="preserve">Grado mínimo de </w:t>
      </w:r>
      <w:r>
        <w:rPr>
          <w:shd w:fill="FFFFFF" w:val="clear"/>
        </w:rPr>
        <w:t xml:space="preserve">Maestría académica </w:t>
      </w:r>
      <w:r>
        <w:rPr/>
        <w:t xml:space="preserve">en el área de Educación (en el caso de diplomas obtenidos en el extranjero, debe contar con la certificación respectiva de equiparación del grado de su título ante CONARE). </w:t>
      </w:r>
    </w:p>
    <w:p>
      <w:pPr>
        <w:pStyle w:val="Western"/>
        <w:numPr>
          <w:ilvl w:val="0"/>
          <w:numId w:val="1"/>
        </w:numPr>
        <w:spacing w:lineRule="auto" w:line="240" w:before="280" w:after="0"/>
        <w:jc w:val="both"/>
        <w:rPr/>
      </w:pPr>
      <w:r>
        <w:rPr/>
        <w:t xml:space="preserve">Experiencia comprobada laboral e investigativa en el área del curso que participa. </w:t>
      </w:r>
    </w:p>
    <w:p>
      <w:pPr>
        <w:pStyle w:val="Western"/>
        <w:numPr>
          <w:ilvl w:val="0"/>
          <w:numId w:val="1"/>
        </w:numPr>
        <w:spacing w:lineRule="auto" w:line="240" w:before="280" w:after="0"/>
        <w:jc w:val="both"/>
        <w:rPr/>
      </w:pPr>
      <w:r>
        <w:rPr/>
        <w:t>Experiencia docente comprobada en el nivel de posgrado.</w:t>
      </w:r>
    </w:p>
    <w:p>
      <w:pPr>
        <w:pStyle w:val="Western"/>
        <w:numPr>
          <w:ilvl w:val="0"/>
          <w:numId w:val="1"/>
        </w:numPr>
        <w:spacing w:lineRule="auto" w:line="240" w:before="280" w:after="0"/>
        <w:jc w:val="both"/>
        <w:rPr/>
      </w:pPr>
      <w:r>
        <w:rPr/>
        <w:t xml:space="preserve">Preferiblemente con publicaciones en revistas indexadas vinculados a la temática del curso. </w:t>
      </w:r>
    </w:p>
    <w:p>
      <w:pPr>
        <w:pStyle w:val="Western"/>
        <w:numPr>
          <w:ilvl w:val="0"/>
          <w:numId w:val="1"/>
        </w:numPr>
        <w:spacing w:lineRule="auto" w:line="240" w:before="280" w:after="0"/>
        <w:jc w:val="both"/>
        <w:rPr/>
      </w:pPr>
      <w:r>
        <w:rPr/>
        <w:t xml:space="preserve">No contar con jornada laboral de tiempo completo en la Universidad de Costa Rica. </w:t>
      </w:r>
    </w:p>
    <w:p>
      <w:pPr>
        <w:pStyle w:val="Western"/>
        <w:numPr>
          <w:ilvl w:val="0"/>
          <w:numId w:val="1"/>
        </w:numPr>
        <w:spacing w:lineRule="auto" w:line="240" w:before="280" w:after="0"/>
        <w:jc w:val="both"/>
        <w:rPr/>
      </w:pPr>
      <w:r>
        <w:rPr/>
        <w:t xml:space="preserve">Presentar Currículum Vítae actualizado (completar documento con el formato respectivo) y enviarlo mediante correo electrónico: </w:t>
      </w:r>
      <w:hyperlink r:id="rId3">
        <w:r>
          <w:rPr>
            <w:rStyle w:val="EnlacedeInternet"/>
          </w:rPr>
          <w:t>educacion.sep@ucr.ac.cr</w:t>
        </w:r>
      </w:hyperlink>
      <w:r>
        <w:rPr/>
        <w:t xml:space="preserve">. Puede solicitar el formulario de formato mediante dicho correo electrónico o al número telefónico 2511-8876. </w:t>
      </w:r>
    </w:p>
    <w:p>
      <w:pPr>
        <w:pStyle w:val="Western"/>
        <w:numPr>
          <w:ilvl w:val="0"/>
          <w:numId w:val="1"/>
        </w:numPr>
        <w:spacing w:lineRule="auto" w:line="240" w:before="280" w:after="0"/>
        <w:jc w:val="both"/>
        <w:rPr/>
      </w:pPr>
      <w:r>
        <w:rPr/>
        <w:t xml:space="preserve">Ingresar al enlace </w:t>
      </w:r>
      <w:hyperlink r:id="rId4">
        <w:r>
          <w:rPr>
            <w:rStyle w:val="EnlacedeInternet"/>
          </w:rPr>
          <w:t>http://info.sep.ucr.ac.cr</w:t>
        </w:r>
      </w:hyperlink>
      <w:r>
        <w:rPr/>
        <w:t>, completar la información solicitada y presentar la boleta impresa de comprobante de finalización del proceso.</w:t>
      </w:r>
    </w:p>
    <w:p>
      <w:pPr>
        <w:pStyle w:val="Western"/>
        <w:spacing w:lineRule="auto" w:line="240" w:before="280" w:after="0"/>
        <w:rPr/>
      </w:pPr>
      <w:r>
        <w:rPr/>
        <w:t xml:space="preserve">Para más información comunicarse al Programa de Posgrado en Educación, en el siguiente horario: L-V de la 8:00 a 12:00 y de 13:00 a 17:00 horas; o mediante el correo electrónico: </w:t>
      </w:r>
      <w:hyperlink r:id="rId5">
        <w:r>
          <w:rPr>
            <w:rStyle w:val="EnlacedeInternet"/>
          </w:rPr>
          <w:t>educacion.sep@ucr.ac.cr</w:t>
        </w:r>
      </w:hyperlink>
      <w:r>
        <w:rPr/>
        <w:t>. Teléfono: 2511-8876.</w:t>
      </w:r>
    </w:p>
    <w:p>
      <w:pPr>
        <w:pStyle w:val="Western"/>
        <w:spacing w:lineRule="auto" w:line="240" w:before="280" w:after="0"/>
        <w:rPr/>
      </w:pPr>
      <w:r>
        <w:rPr/>
      </w:r>
    </w:p>
    <w:p>
      <w:pPr>
        <w:pStyle w:val="Western"/>
        <w:spacing w:lineRule="auto" w:line="240" w:before="280" w:after="0"/>
        <w:rPr/>
      </w:pPr>
      <w:r>
        <w:rPr/>
        <w:t>Período de inscripción: del 22 al 29 de julio 2020.</w:t>
      </w:r>
    </w:p>
    <w:p>
      <w:pPr>
        <w:pStyle w:val="Western"/>
        <w:spacing w:lineRule="auto" w:line="240" w:before="280" w:after="0"/>
        <w:rPr/>
      </w:pPr>
      <w:r>
        <w:rPr/>
        <w:t>No se dará trámite a solicitudes incompletas.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>Sede Rodrigo Facio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>Programa de Posgrado en Educación</w:t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>Curso: SP-9027 Universidad: origen y evolución</w:t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>Horas semanales del curso: 4 horas</w:t>
      </w:r>
    </w:p>
    <w:p>
      <w:pPr>
        <w:pStyle w:val="Normal"/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>Para el II Ciclo Lectivo 2020 (del 10 de agosto al 13 de diciembre 2020)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>Requisitos: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 xml:space="preserve">Presentar Declaración Jurada de Horario y Jornada de Trabajo: Ingresar al enlace </w:t>
      </w:r>
      <w:hyperlink r:id="rId6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s-MX" w:eastAsia="es-MX"/>
          </w:rPr>
          <w:t>http://orh.ucr.ac.cr/formularios/declaracion-jurada-de-horario-y-jornada-de-trabajo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>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 xml:space="preserve">Grado mínimo de </w:t>
      </w:r>
      <w:r>
        <w:rPr>
          <w:rFonts w:eastAsia="Times New Roman" w:cs="Times New Roman" w:ascii="Times New Roman" w:hAnsi="Times New Roman"/>
          <w:sz w:val="24"/>
          <w:szCs w:val="24"/>
          <w:shd w:fill="FFFFFF" w:val="clear"/>
          <w:lang w:val="es-MX" w:eastAsia="es-MX"/>
        </w:rPr>
        <w:t xml:space="preserve">Maestría académica </w:t>
      </w: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 xml:space="preserve">en el área de Educación (en el caso de diplomas obtenidos en el extranjero, debe contar con la certificación respectiva de equiparación del grado de su título ante CONARE).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 xml:space="preserve">Experiencia comprobada laboral e investigativa en el área del curso que participa.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>Experiencia docente comprobada en el nivel de posgrado.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 xml:space="preserve">Preferiblemente con publicaciones en revistas indexadas vinculados a la temática del curso.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 xml:space="preserve">No contar con jornada laboral de tiempo completo en la Universidad de Costa Rica.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 xml:space="preserve">Presentar Currículum Vítae actualizado (completar documento con el formato respectivo) y enviarlo mediante correo electrónico: </w:t>
      </w:r>
      <w:hyperlink r:id="rId7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s-MX" w:eastAsia="es-MX"/>
          </w:rPr>
          <w:t>educacion.sep@ucr.ac.cr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 xml:space="preserve">. Puede solicitar el formulario de formato mediante dicho correo electrónico o al número telefónico 2511-8876.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 xml:space="preserve">Ingresar al enlace </w:t>
      </w:r>
      <w:hyperlink r:id="rId8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s-MX" w:eastAsia="es-MX"/>
          </w:rPr>
          <w:t>http://info.sep.ucr.ac.cr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>, completar la información solicitada y presentar la boleta impresa de comprobante de finalización del proceso.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 xml:space="preserve">Para más información comunicarse al Programa de Posgrado en Educación, en el siguiente horario: L-V de la 8:00 a 12:00 y de 13:00 a 17:00 horas; o mediante el correo electrónico: </w:t>
      </w:r>
      <w:hyperlink r:id="rId9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s-MX" w:eastAsia="es-MX"/>
          </w:rPr>
          <w:t>educacion.sep@ucr.ac.cr</w:t>
        </w:r>
      </w:hyperlink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>. Teléfono: 2511-8876.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>Período de inscripción: del 22 al 29 de julio 2020.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val="es-MX" w:eastAsia="es-MX"/>
        </w:rPr>
        <w:t>No se dará trámite a solicitudes incompletas.</w:t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</w:r>
    </w:p>
    <w:p>
      <w:pPr>
        <w:pStyle w:val="Normal"/>
        <w:tabs>
          <w:tab w:val="clear" w:pos="708"/>
          <w:tab w:val="left" w:pos="1410" w:leader="none"/>
        </w:tabs>
        <w:spacing w:before="0" w:after="160"/>
        <w:rPr>
          <w:rFonts w:ascii="Arial" w:hAnsi="Arial" w:cs="Arial"/>
          <w:sz w:val="24"/>
          <w:szCs w:val="24"/>
          <w:lang w:val="es-MX"/>
        </w:rPr>
      </w:pPr>
      <w:r>
        <w:rPr>
          <w:rFonts w:cs="Arial" w:ascii="Arial" w:hAnsi="Arial"/>
          <w:sz w:val="24"/>
          <w:szCs w:val="24"/>
          <w:lang w:val="es-MX"/>
        </w:rPr>
        <w:tab/>
      </w:r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w="12240" w:h="15840"/>
      <w:pgMar w:left="1701" w:right="1701" w:header="850" w:top="907" w:footer="850" w:bottom="90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0" w:after="142"/>
      <w:jc w:val="center"/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1" allowOverlap="1" relativeHeight="4" wp14:anchorId="301420D5">
              <wp:simplePos x="0" y="0"/>
              <wp:positionH relativeFrom="column">
                <wp:posOffset>-136525</wp:posOffset>
              </wp:positionH>
              <wp:positionV relativeFrom="paragraph">
                <wp:posOffset>66040</wp:posOffset>
              </wp:positionV>
              <wp:extent cx="5829935" cy="635"/>
              <wp:effectExtent l="0" t="0" r="19050" b="19050"/>
              <wp:wrapNone/>
              <wp:docPr id="3" name="Conector recto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.75pt,5.2pt" to="448.2pt,5.2pt" ID="Conector recto 7" stroked="t" style="position:absolute" wp14:anchorId="301420D5">
              <v:stroke color="black" weight="6480" joinstyle="miter" endcap="flat"/>
              <v:fill o:detectmouseclick="t" on="false"/>
            </v:line>
          </w:pict>
        </mc:Fallback>
      </mc:AlternateContent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4552315</wp:posOffset>
          </wp:positionH>
          <wp:positionV relativeFrom="paragraph">
            <wp:posOffset>-208280</wp:posOffset>
          </wp:positionV>
          <wp:extent cx="1741170" cy="278765"/>
          <wp:effectExtent l="0" t="0" r="0" b="0"/>
          <wp:wrapNone/>
          <wp:docPr id="4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278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br/>
      <w:t xml:space="preserve">Teléfono: 2511-8876 </w:t>
    </w:r>
    <w:hyperlink r:id="rId2">
      <w:r>
        <w:rPr>
          <w:rStyle w:val="EnlacedeInternet"/>
          <w:rFonts w:cs="Arial" w:ascii="Arial" w:hAnsi="Arial"/>
          <w:sz w:val="20"/>
          <w:szCs w:val="20"/>
        </w:rPr>
        <w:t>www.sep.ucr.ac.cr</w:t>
      </w:r>
    </w:hyperlink>
    <w:r>
      <w:rPr>
        <w:rFonts w:cs="Arial" w:ascii="Arial" w:hAnsi="Arial"/>
        <w:sz w:val="20"/>
        <w:szCs w:val="20"/>
      </w:rPr>
      <w:t xml:space="preserve">   </w:t>
    </w:r>
    <w:hyperlink r:id="rId3">
      <w:r>
        <w:rPr>
          <w:rStyle w:val="EnlacedeInternet"/>
          <w:rFonts w:cs="Arial" w:ascii="Arial" w:hAnsi="Arial"/>
          <w:sz w:val="20"/>
          <w:szCs w:val="20"/>
        </w:rPr>
        <w:t>educación.sep@ucr.ac.cr</w:t>
      </w:r>
    </w:hyperlink>
    <w:r>
      <w:rPr>
        <w:rStyle w:val="EnlacedeInternet"/>
        <w:rFonts w:cs="Arial" w:ascii="Arial" w:hAnsi="Arial"/>
        <w:sz w:val="20"/>
        <w:szCs w:val="20"/>
      </w:rPr>
      <w:t xml:space="preserve"> 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Web"/>
      <w:spacing w:before="0" w:after="142"/>
      <w:ind w:firstLine="708"/>
      <w:jc w:val="center"/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1" allowOverlap="1" relativeHeight="2" wp14:anchorId="3B7692B6">
              <wp:simplePos x="0" y="0"/>
              <wp:positionH relativeFrom="column">
                <wp:posOffset>-136525</wp:posOffset>
              </wp:positionH>
              <wp:positionV relativeFrom="paragraph">
                <wp:posOffset>66040</wp:posOffset>
              </wp:positionV>
              <wp:extent cx="5829935" cy="635"/>
              <wp:effectExtent l="0" t="0" r="19050" b="19050"/>
              <wp:wrapNone/>
              <wp:docPr id="5" name="Conector rec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0.75pt,5.2pt" to="448.2pt,5.2pt" ID="Conector recto 6" stroked="t" style="position:absolute" wp14:anchorId="3B7692B6">
              <v:stroke color="black" weight="6480" joinstyle="miter" endcap="flat"/>
              <v:fill o:detectmouseclick="t" on="false"/>
            </v:line>
          </w:pict>
        </mc:Fallback>
      </mc:AlternateContent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4414520</wp:posOffset>
          </wp:positionH>
          <wp:positionV relativeFrom="paragraph">
            <wp:posOffset>-204470</wp:posOffset>
          </wp:positionV>
          <wp:extent cx="1741170" cy="278765"/>
          <wp:effectExtent l="0" t="0" r="0" b="0"/>
          <wp:wrapNone/>
          <wp:docPr id="6" name="Imagen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278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0"/>
        <w:szCs w:val="20"/>
      </w:rPr>
      <w:br/>
      <w:t xml:space="preserve">Teléfono: 2511-8876 </w:t>
    </w:r>
    <w:hyperlink r:id="rId2">
      <w:r>
        <w:rPr>
          <w:rStyle w:val="EnlacedeInternet"/>
          <w:rFonts w:cs="Arial" w:ascii="Arial" w:hAnsi="Arial"/>
          <w:sz w:val="20"/>
          <w:szCs w:val="20"/>
        </w:rPr>
        <w:t>www.sep.ucr.ac.cr</w:t>
      </w:r>
    </w:hyperlink>
    <w:r>
      <w:rPr>
        <w:rFonts w:cs="Arial" w:ascii="Arial" w:hAnsi="Arial"/>
        <w:sz w:val="20"/>
        <w:szCs w:val="20"/>
      </w:rPr>
      <w:t xml:space="preserve">   </w:t>
    </w:r>
    <w:hyperlink r:id="rId3">
      <w:r>
        <w:rPr>
          <w:rStyle w:val="EnlacedeInternet"/>
          <w:rFonts w:cs="Arial" w:ascii="Arial" w:hAnsi="Arial"/>
          <w:sz w:val="20"/>
          <w:szCs w:val="20"/>
        </w:rPr>
        <w:t>educación.sep@ucr.ac.cr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38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616"/>
      <w:gridCol w:w="221"/>
    </w:tblGrid>
    <w:tr>
      <w:trPr/>
      <w:tc>
        <w:tcPr>
          <w:tcW w:w="861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cera"/>
            <w:rPr/>
          </w:pPr>
          <w:r>
            <w:rPr/>
            <w:drawing>
              <wp:inline distT="0" distB="0" distL="0" distR="0">
                <wp:extent cx="5612130" cy="639445"/>
                <wp:effectExtent l="0" t="0" r="0" b="0"/>
                <wp:docPr id="1" name="Imagen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63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cera"/>
            <w:jc w:val="right"/>
            <w:rPr/>
          </w:pPr>
          <w:r>
            <w:rPr/>
          </w:r>
        </w:p>
      </w:tc>
    </w:tr>
  </w:tbl>
  <w:p>
    <w:pPr>
      <w:pStyle w:val="Cabecera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aconcuadrcula"/>
      <w:tblW w:w="8838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8616"/>
      <w:gridCol w:w="221"/>
    </w:tblGrid>
    <w:tr>
      <w:trPr/>
      <w:tc>
        <w:tcPr>
          <w:tcW w:w="861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cera"/>
            <w:rPr/>
          </w:pPr>
          <w:r>
            <w:rPr/>
            <w:drawing>
              <wp:inline distT="0" distB="0" distL="0" distR="0">
                <wp:extent cx="5612130" cy="639445"/>
                <wp:effectExtent l="0" t="0" r="0" b="0"/>
                <wp:docPr id="2" name="Imagen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2130" cy="63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Cabecera"/>
            <w:jc w:val="right"/>
            <w:rPr/>
          </w:pPr>
          <w:r>
            <w:rPr/>
          </w:r>
        </w:p>
      </w:tc>
    </w:tr>
  </w:tbl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a6469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64697"/>
    <w:rPr/>
  </w:style>
  <w:style w:type="character" w:styleId="EnlacedeInternet">
    <w:name w:val="Enlace de Internet"/>
    <w:basedOn w:val="DefaultParagraphFont"/>
    <w:uiPriority w:val="99"/>
    <w:unhideWhenUsed/>
    <w:rsid w:val="00190db2"/>
    <w:rPr>
      <w:color w:val="0000FF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a64697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90db2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Western" w:customStyle="1">
    <w:name w:val="western"/>
    <w:basedOn w:val="Normal"/>
    <w:qFormat/>
    <w:rsid w:val="00ed0b4f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val="es-MX" w:eastAsia="es-M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orh.ucr.ac.cr/formularios/declaracion-jurada-de-horario-y-jornada-de-trabajo" TargetMode="External"/><Relationship Id="rId3" Type="http://schemas.openxmlformats.org/officeDocument/2006/relationships/hyperlink" Target="mailto:educacion.sep@ucr.ac.cr" TargetMode="External"/><Relationship Id="rId4" Type="http://schemas.openxmlformats.org/officeDocument/2006/relationships/hyperlink" Target="http://info.sep.ucr.ac.cr/" TargetMode="External"/><Relationship Id="rId5" Type="http://schemas.openxmlformats.org/officeDocument/2006/relationships/hyperlink" Target="mailto:educacion.sep@ucr.ac.cr" TargetMode="External"/><Relationship Id="rId6" Type="http://schemas.openxmlformats.org/officeDocument/2006/relationships/hyperlink" Target="http://orh.ucr.ac.cr/formularios/declaracion-jurada-de-horario-y-jornada-de-trabajo" TargetMode="External"/><Relationship Id="rId7" Type="http://schemas.openxmlformats.org/officeDocument/2006/relationships/hyperlink" Target="mailto:educacion.sep@ucr.ac.cr" TargetMode="External"/><Relationship Id="rId8" Type="http://schemas.openxmlformats.org/officeDocument/2006/relationships/hyperlink" Target="http://info.sep.ucr.ac.cr/" TargetMode="External"/><Relationship Id="rId9" Type="http://schemas.openxmlformats.org/officeDocument/2006/relationships/hyperlink" Target="mailto:educacion.sep@ucr.ac.cr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sep.ucr.ac.cr/" TargetMode="External"/><Relationship Id="rId3" Type="http://schemas.openxmlformats.org/officeDocument/2006/relationships/hyperlink" Target="mailto:educaci&#243;n.sep@ucr.ac.cr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www.sep.ucr.ac.cr/" TargetMode="External"/><Relationship Id="rId3" Type="http://schemas.openxmlformats.org/officeDocument/2006/relationships/hyperlink" Target="mailto:educaci&#243;n.sep@ucr.ac.c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80F4-7456-4C18-AEC9-556E6FD4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LibreOffice/6.4.4.2$Windows_X86_64 LibreOffice_project/3d775be2011f3886db32dfd395a6a6d1ca2630ff</Application>
  <Pages>3</Pages>
  <Words>484</Words>
  <Characters>2988</Characters>
  <CharactersWithSpaces>3439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2020-07-17T20:16:00Z</dcterms:created>
  <dc:creator>Flor Rodriguez Moya</dc:creator>
  <dc:description/>
  <dc:language>es-CR</dc:language>
  <cp:lastModifiedBy/>
  <dcterms:modified xsi:type="dcterms:W3CDTF">2020-07-20T15:35:45Z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