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 xml:space="preserve">Celebración </w:t>
      </w:r>
    </w:p>
    <w:p>
      <w:pPr>
        <w:pStyle w:val="Default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 xml:space="preserve"> </w:t>
      </w:r>
      <w:r>
        <w:rPr>
          <w:rFonts w:cs="Arial" w:ascii="Arial" w:hAnsi="Arial"/>
          <w:b/>
          <w:bCs/>
          <w:sz w:val="32"/>
        </w:rPr>
        <w:t>#DíaDeLa SaludMental</w:t>
      </w:r>
    </w:p>
    <w:p>
      <w:pPr>
        <w:pStyle w:val="Default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Unidad De Programas Deportivos, Recreativos Y Artí</w:t>
      </w:r>
      <w:bookmarkStart w:id="0" w:name="_GoBack"/>
      <w:bookmarkEnd w:id="0"/>
      <w:r>
        <w:rPr>
          <w:rFonts w:cs="Arial" w:ascii="Arial" w:hAnsi="Arial"/>
          <w:b/>
          <w:bCs/>
          <w:sz w:val="32"/>
        </w:rPr>
        <w:t>sticos</w:t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32"/>
        </w:rPr>
        <w:t>Oficina De Bienestar Y Salud</w:t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Jueves 10 de octubre, 2019</w:t>
      </w:r>
    </w:p>
    <w:p>
      <w:pPr>
        <w:pStyle w:val="Default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leGrid"/>
        <w:tblW w:w="10773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551"/>
        <w:gridCol w:w="2268"/>
        <w:gridCol w:w="3827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Lugar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Actividad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Horario 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Responsable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ÁREA DE RECREACIÓN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Finca 1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Pretil y frente a Biblioteca Carlos Monge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-Sesión de pintura de expresión libre con mensajes desde la Salud Mental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10:00 a.m. a 1:00 p.m. 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Grupo Performance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Finca 1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Pretil y frente a Biblioteca Carlos Monge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-Intervención teatral con representaciones con mensajes de salud mental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10:00 a.m. a 1:00 p.m.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Grupo Teatro Girasol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Finca 2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Plaza de la Autonomía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(entre Facultades de Ciencias Sociales e Ingeniería)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-Juegos Recreativos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-Juegos Tradicionales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10:00 am a 12:00 md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</w:t>
            </w:r>
            <w:r>
              <w:rPr>
                <w:rFonts w:cs="Arial" w:ascii="Arial" w:hAnsi="Arial"/>
                <w:b/>
                <w:bCs/>
              </w:rPr>
              <w:t>TODO EL PERSONAL DEL  ÁREA DE RECREACIÓN</w:t>
            </w:r>
            <w:r>
              <w:rPr>
                <w:rFonts w:cs="Arial" w:ascii="Arial" w:hAnsi="Arial"/>
                <w:bCs/>
              </w:rPr>
              <w:t>, con la colaboración y apoyo del Programa Líderes Recreativos y Programa Torneos Internos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Finca 2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Plaza de la Autonomía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(entre Facultades de Ciencias Sociales e Ingeniería)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-Sesión de Cardio-Kickboxing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11:00 am a 11:50 am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Instructor: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José E. Brenes Alfaro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Finca 3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Instalaciones Deportivas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(ZONA VERDE)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Sesión de  Respiración y Relajación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8:00 am a 9:00 am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Instructora:</w:t>
            </w:r>
            <w:r>
              <w:rPr>
                <w:rFonts w:cs="Arial" w:ascii="Arial" w:hAnsi="Arial"/>
                <w:bCs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Fernanda Segura Calderón </w:t>
            </w:r>
          </w:p>
        </w:tc>
      </w:tr>
    </w:tbl>
    <w:p>
      <w:pPr>
        <w:pStyle w:val="Default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1417" w:right="1417" w:header="720" w:top="1701" w:footer="0" w:bottom="170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left" w:pos="13500" w:leader="none"/>
      </w:tabs>
      <w:rPr/>
    </w:pPr>
    <w:r>
      <w:rPr/>
      <w:drawing>
        <wp:inline distT="0" distB="0" distL="0" distR="0">
          <wp:extent cx="1257300" cy="47625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ES"/>
      </w:rPr>
      <w:t xml:space="preserve">                                  </w:t>
    </w:r>
    <w:r>
      <w:rPr>
        <w:b/>
        <w:lang w:eastAsia="es-ES"/>
      </w:rPr>
      <w:t xml:space="preserve">                  </w:t>
    </w:r>
    <w:r>
      <w:rPr>
        <w:lang w:eastAsia="es-ES"/>
      </w:rPr>
      <w:t xml:space="preserve">                                           </w:t>
    </w:r>
    <w:r>
      <w:rPr>
        <w:lang w:eastAsia="es-ES"/>
      </w:rPr>
      <w:drawing>
        <wp:inline distT="0" distB="0" distL="0" distR="0">
          <wp:extent cx="1329055" cy="421640"/>
          <wp:effectExtent l="0" t="0" r="0" b="0"/>
          <wp:docPr id="2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ES"/>
      </w:rPr>
      <w:t xml:space="preserve">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-"/>
      <w:lvlJc w:val="left"/>
      <w:pPr>
        <w:ind w:left="48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10c3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10c3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70226"/>
    <w:rPr>
      <w:rFonts w:ascii="Lucida Grande" w:hAnsi="Lucida Grande" w:cs="Lucida Grande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 w:eastAsia="Calibri" w:cs="Times New Roman"/>
      <w:b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 w:eastAsia="Calibri" w:cs="Times New Roman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10c3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es-ES" w:eastAsia="en-US" w:bidi="ar-SA"/>
    </w:rPr>
  </w:style>
  <w:style w:type="paragraph" w:styleId="Cabecera">
    <w:name w:val="Header"/>
    <w:basedOn w:val="Normal"/>
    <w:link w:val="HeaderChar"/>
    <w:uiPriority w:val="99"/>
    <w:unhideWhenUsed/>
    <w:rsid w:val="00210c3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unhideWhenUsed/>
    <w:rsid w:val="00210c3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e44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0226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815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LibreOffice/5.2.1.2$Windows_X86_64 LibreOffice_project/31dd62db80d4e60af04904455ec9c9219178d620</Application>
  <Pages>1</Pages>
  <Words>171</Words>
  <Characters>943</Characters>
  <CharactersWithSpaces>1255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2019-10-03T21:35:00Z</dcterms:created>
  <dc:creator>pdra</dc:creator>
  <dc:description/>
  <dc:language>es-CR</dc:language>
  <cp:lastModifiedBy>Oficina de Bienestar y  Salud</cp:lastModifiedBy>
  <cp:lastPrinted>2019-10-02T13:32:00Z</cp:lastPrinted>
  <dcterms:modified xsi:type="dcterms:W3CDTF">2019-10-07T19:19:00Z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