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D65C1" w:rsidRPr="000D65C1" w:rsidRDefault="000B530F" w:rsidP="000D65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D65C1" w:rsidRPr="000D65C1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Espacios arquitectónicos  inclusivos: venciendo las barreras con prácticas sensoriales cognitivas.</w:t>
            </w:r>
          </w:p>
          <w:p w:rsidR="000B530F" w:rsidRPr="000B530F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0D65C1" w:rsidRPr="000D65C1" w:rsidRDefault="00296FAE" w:rsidP="000D65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B53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Horas del curso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: </w:t>
            </w:r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>40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horas</w:t>
            </w:r>
            <w:r w:rsidR="000D6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>,</w:t>
            </w:r>
            <w:r w:rsidR="000D65C1"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0D65C1" w:rsidRPr="000D65C1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Lunes 6 a 9 p.m.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Aprovechamiento, Presencial </w:t>
            </w:r>
            <w:r w:rsidR="000D65C1">
              <w:rPr>
                <w:rFonts w:ascii="Arial" w:hAnsi="Arial" w:cs="Arial"/>
                <w:sz w:val="22"/>
                <w:szCs w:val="22"/>
              </w:rPr>
              <w:t>10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sesiones.</w:t>
            </w:r>
          </w:p>
          <w:p w:rsidR="000D65C1" w:rsidRDefault="000B530F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5C1" w:rsidRPr="000D65C1">
              <w:rPr>
                <w:rFonts w:ascii="Arial" w:hAnsi="Arial" w:cs="Arial"/>
                <w:sz w:val="22"/>
                <w:szCs w:val="22"/>
                <w:lang w:val="es-ES"/>
              </w:rPr>
              <w:t>Profesionales de diferentes áreas y estudiantes universitarios de niveles de pre-grado, grado y posgrado en general.</w:t>
            </w:r>
          </w:p>
          <w:p w:rsidR="000D65C1" w:rsidRPr="000D65C1" w:rsidRDefault="000D65C1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D65C1" w:rsidRPr="000D65C1" w:rsidRDefault="000D65C1" w:rsidP="000D65C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Matrícula:   En línea en:  </w:t>
            </w:r>
            <w:hyperlink r:id="rId7" w:tgtFrame="_blank" w:history="1">
              <w:r w:rsidRPr="000D65C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"/>
                </w:rPr>
                <w:t>https://ppeid.fundacionucr.org/</w:t>
              </w:r>
            </w:hyperlink>
            <w:r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Del 26 de agosto al 13 de setiembre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Fecha: 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del  </w:t>
            </w:r>
            <w:r w:rsidR="000D65C1">
              <w:rPr>
                <w:rFonts w:ascii="Arial" w:hAnsi="Arial" w:cs="Arial"/>
                <w:sz w:val="22"/>
                <w:szCs w:val="22"/>
              </w:rPr>
              <w:t>16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de setiembre al 1</w:t>
            </w:r>
            <w:r w:rsidR="000D65C1">
              <w:rPr>
                <w:rFonts w:ascii="Arial" w:hAnsi="Arial" w:cs="Arial"/>
                <w:sz w:val="22"/>
                <w:szCs w:val="22"/>
              </w:rPr>
              <w:t>8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de noviembre 2019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Inversión: </w:t>
            </w:r>
            <w:r w:rsidRPr="000B530F">
              <w:rPr>
                <w:rFonts w:ascii="Arial" w:hAnsi="Arial" w:cs="Arial"/>
                <w:sz w:val="22"/>
                <w:szCs w:val="22"/>
              </w:rPr>
              <w:t>50 mil más IVA Total 51 mil</w:t>
            </w:r>
          </w:p>
          <w:p w:rsidR="000B530F" w:rsidRPr="00BB114E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Lunes a Viernes de  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B114E">
              <w:rPr>
                <w:rFonts w:ascii="Arial" w:hAnsi="Arial" w:cs="Arial"/>
                <w:sz w:val="22"/>
                <w:szCs w:val="22"/>
              </w:rPr>
              <w:t xml:space="preserve">10 a.m. a 5 p.m. 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78" w:rsidRDefault="00FD1078" w:rsidP="002D7DD5">
      <w:r>
        <w:separator/>
      </w:r>
    </w:p>
  </w:endnote>
  <w:endnote w:type="continuationSeparator" w:id="0">
    <w:p w:rsidR="00FD1078" w:rsidRDefault="00FD1078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78" w:rsidRDefault="00FD1078" w:rsidP="002D7DD5">
      <w:r>
        <w:separator/>
      </w:r>
    </w:p>
  </w:footnote>
  <w:footnote w:type="continuationSeparator" w:id="0">
    <w:p w:rsidR="00FD1078" w:rsidRDefault="00FD1078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1217F"/>
    <w:rsid w:val="0085218B"/>
    <w:rsid w:val="00872C9D"/>
    <w:rsid w:val="00883B08"/>
    <w:rsid w:val="008857D5"/>
    <w:rsid w:val="00886B12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3868"/>
    <w:rsid w:val="00B64B4F"/>
    <w:rsid w:val="00B744DC"/>
    <w:rsid w:val="00B858B9"/>
    <w:rsid w:val="00B85F54"/>
    <w:rsid w:val="00BA7CAD"/>
    <w:rsid w:val="00BB114E"/>
    <w:rsid w:val="00BB574A"/>
    <w:rsid w:val="00BB6E1E"/>
    <w:rsid w:val="00BC3893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cp:lastPrinted>2017-04-26T16:44:00Z</cp:lastPrinted>
  <dcterms:created xsi:type="dcterms:W3CDTF">2019-08-23T22:51:00Z</dcterms:created>
  <dcterms:modified xsi:type="dcterms:W3CDTF">2019-08-23T22:52:00Z</dcterms:modified>
</cp:coreProperties>
</file>