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 DE COSTA RICA </w:t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ESCUELA DE TECNOLOGÍAS EN SALUD </w:t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JORNADA DE SALUD AMBIENTAL 2018 </w:t>
      </w:r>
    </w:p>
    <w:p w:rsidR="00000000" w:rsidDel="00000000" w:rsidP="00000000" w:rsidRDefault="00000000" w:rsidRPr="00000000" w14:paraId="0000000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Del 29 octubre al 1 de noviembre  </w:t>
      </w:r>
    </w:p>
    <w:p w:rsidR="00000000" w:rsidDel="00000000" w:rsidP="00000000" w:rsidRDefault="00000000" w:rsidRPr="00000000" w14:paraId="00000006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Auditorio de la escuela de Tecnologías en Salud </w:t>
      </w:r>
    </w:p>
    <w:p w:rsidR="00000000" w:rsidDel="00000000" w:rsidP="00000000" w:rsidRDefault="00000000" w:rsidRPr="00000000" w14:paraId="00000007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Hora: 5:00 p.m.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Lunes 29 de octubre </w:t>
        <w:br w:type="textWrapping"/>
        <w:t xml:space="preserve">Simposio : ¿Qué está haciendo Costa Rica con los plásticos de un sólo uso?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Martes 30 de octubre 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Simposio: Microplásticos:¿Cuáles son sus implicaciones en la salud y el ambiente?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Miércoles 31 de octubre 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Simposio: Plásticos de un solo uso: materia prima para el desarrollo urbano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Jueves 01 de noviembre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Simposio: Poli diesel: Una alternativa para el aprovechamiento de los plásticos de un solo uso en Costa Rica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Correo: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jornada.ts@ucr.ac.cr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Teléfono: 2511 8479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Facebook /Jornadadesaludambiental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Organizan: Estudiantes del curso Educación en Salud Ambiental 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rnada.ts@ucr.ac.cr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