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2C96" w:rsidRDefault="00ED7D83">
      <w:pPr>
        <w:spacing w:line="240" w:lineRule="auto"/>
        <w:ind w:left="100"/>
        <w:jc w:val="center"/>
      </w:pPr>
      <w:r>
        <w:rPr>
          <w:b/>
          <w:sz w:val="28"/>
        </w:rPr>
        <w:t>UNIVERSIDAD DE COSTA RICA</w:t>
      </w:r>
    </w:p>
    <w:p w:rsidR="001F2C96" w:rsidRDefault="00ED7D83">
      <w:pPr>
        <w:spacing w:line="240" w:lineRule="auto"/>
        <w:ind w:left="100"/>
        <w:jc w:val="center"/>
      </w:pPr>
      <w:r>
        <w:rPr>
          <w:b/>
          <w:sz w:val="24"/>
        </w:rPr>
        <w:t>ESCUELA DE FILOLOGÍA, LINGÜÍSTICA Y LITERATURA</w:t>
      </w:r>
    </w:p>
    <w:p w:rsidR="001F2C96" w:rsidRDefault="00ED7D83">
      <w:pPr>
        <w:spacing w:line="240" w:lineRule="auto"/>
        <w:ind w:left="100"/>
        <w:jc w:val="center"/>
      </w:pPr>
      <w:r>
        <w:rPr>
          <w:b/>
          <w:sz w:val="24"/>
        </w:rPr>
        <w:t>TRABAJO COMUNAL UNIVERSITARIO</w:t>
      </w:r>
    </w:p>
    <w:p w:rsidR="001F2C96" w:rsidRDefault="00ED7D83">
      <w:pPr>
        <w:spacing w:line="240" w:lineRule="auto"/>
        <w:ind w:left="100"/>
        <w:jc w:val="center"/>
      </w:pPr>
      <w:r>
        <w:rPr>
          <w:b/>
        </w:rPr>
        <w:t>CINEMVSEVM:</w:t>
      </w:r>
      <w:r>
        <w:rPr>
          <w:b/>
          <w:sz w:val="20"/>
        </w:rPr>
        <w:t xml:space="preserve"> educación informal mediante textos cinematográficos</w:t>
      </w:r>
    </w:p>
    <w:p w:rsidR="001F2C96" w:rsidRDefault="001F2C96"/>
    <w:p w:rsidR="001F2C96" w:rsidRDefault="001F2C96"/>
    <w:p w:rsidR="001F2C96" w:rsidRDefault="001F2C96"/>
    <w:p w:rsidR="001F2C96" w:rsidRDefault="00ED7D83">
      <w:pPr>
        <w:jc w:val="right"/>
      </w:pPr>
      <w:r>
        <w:rPr>
          <w:b/>
          <w:sz w:val="24"/>
        </w:rPr>
        <w:t>24 de febrero del 2015</w:t>
      </w:r>
    </w:p>
    <w:p w:rsidR="001F2C96" w:rsidRDefault="00ED7D83">
      <w:pPr>
        <w:jc w:val="right"/>
      </w:pPr>
      <w:r>
        <w:rPr>
          <w:b/>
          <w:sz w:val="24"/>
        </w:rPr>
        <w:t>CM-10-2015</w:t>
      </w:r>
    </w:p>
    <w:p w:rsidR="001F2C96" w:rsidRDefault="00ED7D83">
      <w:proofErr w:type="gramStart"/>
      <w:r>
        <w:rPr>
          <w:b/>
          <w:sz w:val="24"/>
        </w:rPr>
        <w:t>Señores :</w:t>
      </w:r>
      <w:proofErr w:type="gramEnd"/>
      <w:r>
        <w:rPr>
          <w:b/>
          <w:sz w:val="24"/>
        </w:rPr>
        <w:t xml:space="preserve"> </w:t>
      </w:r>
    </w:p>
    <w:p w:rsidR="001F2C96" w:rsidRDefault="00ED7D83">
      <w:r>
        <w:rPr>
          <w:b/>
          <w:sz w:val="24"/>
        </w:rPr>
        <w:t xml:space="preserve">Oficina de </w:t>
      </w:r>
      <w:proofErr w:type="gramStart"/>
      <w:r>
        <w:rPr>
          <w:b/>
          <w:sz w:val="24"/>
        </w:rPr>
        <w:t>Divulgación(</w:t>
      </w:r>
      <w:proofErr w:type="gramEnd"/>
      <w:r>
        <w:rPr>
          <w:b/>
          <w:sz w:val="24"/>
        </w:rPr>
        <w:t xml:space="preserve">ODI) </w:t>
      </w:r>
    </w:p>
    <w:p w:rsidR="001F2C96" w:rsidRDefault="00ED7D83">
      <w:r>
        <w:rPr>
          <w:b/>
          <w:sz w:val="24"/>
        </w:rPr>
        <w:t xml:space="preserve">Universidad de Costa Rica </w:t>
      </w:r>
    </w:p>
    <w:p w:rsidR="001F2C96" w:rsidRDefault="00ED7D83">
      <w:proofErr w:type="gramStart"/>
      <w:r>
        <w:rPr>
          <w:b/>
          <w:sz w:val="24"/>
        </w:rPr>
        <w:t>Asunto :Solicitud</w:t>
      </w:r>
      <w:proofErr w:type="gramEnd"/>
      <w:r>
        <w:rPr>
          <w:b/>
          <w:sz w:val="24"/>
        </w:rPr>
        <w:t xml:space="preserve"> de divulgación en los medios universitarios </w:t>
      </w:r>
    </w:p>
    <w:p w:rsidR="001F2C96" w:rsidRDefault="001F2C96"/>
    <w:p w:rsidR="001F2C96" w:rsidRDefault="00ED7D83">
      <w:r>
        <w:rPr>
          <w:sz w:val="24"/>
        </w:rPr>
        <w:t xml:space="preserve">Estimados </w:t>
      </w:r>
      <w:proofErr w:type="gramStart"/>
      <w:r>
        <w:rPr>
          <w:sz w:val="24"/>
        </w:rPr>
        <w:t>señores :</w:t>
      </w:r>
      <w:proofErr w:type="gramEnd"/>
      <w:r>
        <w:rPr>
          <w:sz w:val="24"/>
        </w:rPr>
        <w:t xml:space="preserve"> </w:t>
      </w:r>
    </w:p>
    <w:p w:rsidR="001F2C96" w:rsidRDefault="00ED7D83">
      <w:r>
        <w:rPr>
          <w:sz w:val="24"/>
        </w:rPr>
        <w:t xml:space="preserve"> Por la presente, solicito interponer sus buenos oficios para la divulgación de la actividad programada para  los meses de abril y mayo. 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1F2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6" w:rsidRDefault="00ED7D83">
            <w:r>
              <w:rPr>
                <w:b/>
                <w:sz w:val="24"/>
                <w:u w:val="single"/>
              </w:rPr>
              <w:t>Boletí</w:t>
            </w:r>
            <w:r>
              <w:rPr>
                <w:b/>
                <w:sz w:val="24"/>
                <w:u w:val="single"/>
              </w:rPr>
              <w:t>n Oficial</w:t>
            </w:r>
          </w:p>
          <w:p w:rsidR="001F2C96" w:rsidRDefault="00ED7D83">
            <w:r>
              <w:rPr>
                <w:sz w:val="24"/>
                <w:u w:val="single"/>
              </w:rPr>
              <w:t>Proyecto: TC 610</w:t>
            </w:r>
            <w:proofErr w:type="gramStart"/>
            <w:r>
              <w:rPr>
                <w:sz w:val="24"/>
                <w:u w:val="single"/>
              </w:rPr>
              <w:t>:Cinemvsevm</w:t>
            </w:r>
            <w:proofErr w:type="gramEnd"/>
            <w:r>
              <w:rPr>
                <w:sz w:val="24"/>
                <w:u w:val="single"/>
              </w:rPr>
              <w:t xml:space="preserve">: educación informal mediante textos cinematográficos. </w:t>
            </w:r>
          </w:p>
          <w:p w:rsidR="001F2C96" w:rsidRDefault="00ED7D83">
            <w:r>
              <w:rPr>
                <w:sz w:val="24"/>
                <w:u w:val="single"/>
              </w:rPr>
              <w:t xml:space="preserve">Coordinadores : </w:t>
            </w:r>
          </w:p>
          <w:p w:rsidR="001F2C96" w:rsidRDefault="00ED7D83"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Dr.Emilio</w:t>
            </w:r>
            <w:proofErr w:type="spellEnd"/>
            <w:r>
              <w:rPr>
                <w:sz w:val="24"/>
                <w:u w:val="single"/>
              </w:rPr>
              <w:t xml:space="preserve"> Arias </w:t>
            </w:r>
            <w:proofErr w:type="spellStart"/>
            <w:r>
              <w:rPr>
                <w:sz w:val="24"/>
                <w:u w:val="single"/>
              </w:rPr>
              <w:t>Astúa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</w:p>
          <w:p w:rsidR="001F2C96" w:rsidRDefault="00ED7D83">
            <w:r>
              <w:rPr>
                <w:sz w:val="24"/>
                <w:highlight w:val="white"/>
                <w:u w:val="single"/>
              </w:rPr>
              <w:t>Mtra. Verónica Cruz Rosales</w:t>
            </w:r>
          </w:p>
          <w:p w:rsidR="001F2C96" w:rsidRDefault="00ED7D83">
            <w:r>
              <w:rPr>
                <w:sz w:val="24"/>
                <w:highlight w:val="white"/>
                <w:u w:val="single"/>
              </w:rPr>
              <w:t>Subdirectora Académica</w:t>
            </w:r>
          </w:p>
          <w:p w:rsidR="001F2C96" w:rsidRDefault="00ED7D83">
            <w:r>
              <w:rPr>
                <w:sz w:val="24"/>
                <w:highlight w:val="white"/>
                <w:u w:val="single"/>
              </w:rPr>
              <w:t>Centro de Estudios Mexicanos (CEM)</w:t>
            </w:r>
          </w:p>
          <w:p w:rsidR="001F2C96" w:rsidRDefault="00ED7D83">
            <w:r>
              <w:rPr>
                <w:sz w:val="24"/>
                <w:highlight w:val="white"/>
                <w:u w:val="single"/>
              </w:rPr>
              <w:t>UNAM-UCR</w:t>
            </w:r>
          </w:p>
          <w:p w:rsidR="001F2C96" w:rsidRDefault="00ED7D83">
            <w:r>
              <w:rPr>
                <w:b/>
                <w:sz w:val="24"/>
                <w:u w:val="single"/>
              </w:rPr>
              <w:t xml:space="preserve">Email: </w:t>
            </w:r>
            <w:hyperlink r:id="rId5">
              <w:r>
                <w:rPr>
                  <w:b/>
                  <w:color w:val="1155CC"/>
                  <w:sz w:val="24"/>
                  <w:u w:val="single"/>
                </w:rPr>
                <w:t>cinemvsevm.tcu@gmail.com</w:t>
              </w:r>
            </w:hyperlink>
            <w:r>
              <w:rPr>
                <w:b/>
                <w:sz w:val="24"/>
                <w:u w:val="single"/>
              </w:rPr>
              <w:t xml:space="preserve"> </w:t>
            </w:r>
          </w:p>
          <w:p w:rsidR="001F2C96" w:rsidRDefault="00ED7D83">
            <w:proofErr w:type="spellStart"/>
            <w:r>
              <w:rPr>
                <w:b/>
                <w:sz w:val="24"/>
                <w:u w:val="single"/>
              </w:rPr>
              <w:t>Telef</w:t>
            </w:r>
            <w:proofErr w:type="spellEnd"/>
            <w:r>
              <w:rPr>
                <w:b/>
                <w:sz w:val="24"/>
                <w:u w:val="single"/>
              </w:rPr>
              <w:t>. 25118435</w:t>
            </w:r>
          </w:p>
        </w:tc>
      </w:tr>
    </w:tbl>
    <w:p w:rsidR="001F2C96" w:rsidRDefault="001F2C96"/>
    <w:p w:rsidR="001F2C96" w:rsidRDefault="00ED7D83">
      <w:pPr>
        <w:jc w:val="center"/>
      </w:pPr>
      <w:r>
        <w:rPr>
          <w:b/>
          <w:sz w:val="24"/>
          <w:u w:val="single"/>
        </w:rPr>
        <w:t xml:space="preserve">BOLETÍN DE ACTIVIDAD CULTURAL EN LA  UNIVERSIDAD DE COSTA RICA </w:t>
      </w:r>
    </w:p>
    <w:p w:rsidR="001F2C96" w:rsidRDefault="00ED7D83">
      <w:pPr>
        <w:spacing w:line="360" w:lineRule="auto"/>
        <w:jc w:val="both"/>
      </w:pPr>
      <w:r>
        <w:rPr>
          <w:b/>
          <w:sz w:val="24"/>
        </w:rPr>
        <w:t>La Vicerrectoría de Acción Social, la Escuela de Filología, Lingüística y Literatura y el Centro de Estudios Mexicanos</w:t>
      </w:r>
      <w:r>
        <w:rPr>
          <w:sz w:val="24"/>
        </w:rPr>
        <w:t xml:space="preserve"> tienen el honor de invitarlos al </w:t>
      </w:r>
      <w:r>
        <w:rPr>
          <w:b/>
          <w:sz w:val="24"/>
          <w:u w:val="single"/>
        </w:rPr>
        <w:t xml:space="preserve">Ciclo de cine </w:t>
      </w:r>
      <w:proofErr w:type="spellStart"/>
      <w:r>
        <w:rPr>
          <w:b/>
          <w:sz w:val="24"/>
          <w:u w:val="single"/>
        </w:rPr>
        <w:t>mexicano:José</w:t>
      </w:r>
      <w:proofErr w:type="spellEnd"/>
      <w:r>
        <w:rPr>
          <w:b/>
          <w:sz w:val="24"/>
          <w:u w:val="single"/>
        </w:rPr>
        <w:t xml:space="preserve"> Revueltas</w:t>
      </w:r>
      <w:r>
        <w:rPr>
          <w:sz w:val="24"/>
        </w:rPr>
        <w:t xml:space="preserve">; en el marco del proyecto de Trabajo Comunal Universitario </w:t>
      </w:r>
      <w:proofErr w:type="spellStart"/>
      <w:r>
        <w:rPr>
          <w:b/>
          <w:sz w:val="24"/>
        </w:rPr>
        <w:t>Cinemvsevm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b/>
          <w:sz w:val="24"/>
        </w:rPr>
        <w:t>educación informal mediante textos cinematográficos.</w:t>
      </w:r>
      <w:r>
        <w:rPr>
          <w:b/>
          <w:sz w:val="24"/>
          <w:u w:val="single"/>
        </w:rPr>
        <w:t xml:space="preserve"> </w:t>
      </w:r>
    </w:p>
    <w:p w:rsidR="001F2C96" w:rsidRDefault="001F2C96">
      <w:pPr>
        <w:spacing w:line="360" w:lineRule="auto"/>
        <w:jc w:val="both"/>
      </w:pPr>
    </w:p>
    <w:p w:rsidR="001F2C96" w:rsidRDefault="00ED7D83">
      <w:pPr>
        <w:spacing w:line="360" w:lineRule="auto"/>
        <w:jc w:val="both"/>
      </w:pPr>
      <w:r>
        <w:rPr>
          <w:sz w:val="24"/>
        </w:rPr>
        <w:t xml:space="preserve">Las presentaciones  se realizarán los días </w:t>
      </w:r>
      <w:r>
        <w:rPr>
          <w:b/>
          <w:sz w:val="24"/>
        </w:rPr>
        <w:t xml:space="preserve">jueves 23 y 30 </w:t>
      </w:r>
      <w:r>
        <w:rPr>
          <w:b/>
          <w:sz w:val="24"/>
        </w:rPr>
        <w:t xml:space="preserve">de abril y 7 y 14 de mayo </w:t>
      </w:r>
      <w:r>
        <w:rPr>
          <w:sz w:val="24"/>
        </w:rPr>
        <w:t xml:space="preserve">en el </w:t>
      </w:r>
      <w:r>
        <w:rPr>
          <w:b/>
          <w:sz w:val="24"/>
        </w:rPr>
        <w:t xml:space="preserve">Auditorio Roberto Murillo </w:t>
      </w:r>
      <w:r>
        <w:rPr>
          <w:sz w:val="24"/>
        </w:rPr>
        <w:t>ubicado en la</w:t>
      </w:r>
      <w:r>
        <w:rPr>
          <w:b/>
          <w:sz w:val="24"/>
        </w:rPr>
        <w:t xml:space="preserve"> Facultad de Letras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de la </w:t>
      </w:r>
      <w:r>
        <w:rPr>
          <w:b/>
          <w:sz w:val="24"/>
        </w:rPr>
        <w:t>Universidad de Costa Rica.</w:t>
      </w:r>
    </w:p>
    <w:p w:rsidR="001F2C96" w:rsidRDefault="001F2C96">
      <w:pPr>
        <w:spacing w:line="360" w:lineRule="auto"/>
        <w:jc w:val="both"/>
      </w:pPr>
    </w:p>
    <w:p w:rsidR="001F2C96" w:rsidRDefault="00ED7D83">
      <w:pPr>
        <w:spacing w:line="360" w:lineRule="auto"/>
        <w:jc w:val="both"/>
      </w:pPr>
      <w:r>
        <w:rPr>
          <w:sz w:val="24"/>
        </w:rPr>
        <w:t>José Revueltas es uno de los personajes más influyentes en la literatura mexicana y latinoamericana en general; sus textos e</w:t>
      </w:r>
      <w:r>
        <w:rPr>
          <w:sz w:val="24"/>
        </w:rPr>
        <w:t xml:space="preserve">videncian el interés por el mexicano en la lucha de las clases sociales menos favorecidas; el contenido histórico que nutren los textos literarios </w:t>
      </w:r>
      <w:proofErr w:type="gramStart"/>
      <w:r>
        <w:rPr>
          <w:sz w:val="24"/>
        </w:rPr>
        <w:t>posibilitan</w:t>
      </w:r>
      <w:proofErr w:type="gramEnd"/>
      <w:r>
        <w:rPr>
          <w:sz w:val="24"/>
        </w:rPr>
        <w:t xml:space="preserve"> su adaptación a producciones cinematográficas. </w:t>
      </w:r>
    </w:p>
    <w:p w:rsidR="001F2C96" w:rsidRDefault="00ED7D83">
      <w:pPr>
        <w:spacing w:line="360" w:lineRule="auto"/>
        <w:jc w:val="both"/>
      </w:pPr>
      <w:r>
        <w:rPr>
          <w:sz w:val="24"/>
        </w:rPr>
        <w:t>Los textos seleccionados exponen dos puntos de vi</w:t>
      </w:r>
      <w:r>
        <w:rPr>
          <w:sz w:val="24"/>
        </w:rPr>
        <w:t xml:space="preserve">sta de José Revueltas que son sus labores como escritor y guionista. </w:t>
      </w:r>
    </w:p>
    <w:p w:rsidR="001F2C96" w:rsidRDefault="001F2C96">
      <w:pPr>
        <w:spacing w:line="360" w:lineRule="auto"/>
        <w:jc w:val="both"/>
      </w:pPr>
    </w:p>
    <w:p w:rsidR="001F2C96" w:rsidRDefault="00ED7D83">
      <w:pPr>
        <w:spacing w:line="360" w:lineRule="auto"/>
        <w:jc w:val="both"/>
      </w:pPr>
      <w:r>
        <w:rPr>
          <w:sz w:val="24"/>
        </w:rPr>
        <w:t xml:space="preserve">La primera película </w:t>
      </w:r>
      <w:r>
        <w:rPr>
          <w:b/>
          <w:i/>
          <w:sz w:val="24"/>
        </w:rPr>
        <w:t xml:space="preserve">Los vuelcos del corazón </w:t>
      </w:r>
      <w:r>
        <w:rPr>
          <w:sz w:val="24"/>
        </w:rPr>
        <w:t xml:space="preserve"> se basa en uno de sus cuentos titulado  </w:t>
      </w:r>
      <w:r>
        <w:rPr>
          <w:i/>
          <w:sz w:val="24"/>
        </w:rPr>
        <w:t xml:space="preserve">Resurrección sin vida, </w:t>
      </w:r>
      <w:r>
        <w:rPr>
          <w:sz w:val="24"/>
        </w:rPr>
        <w:t xml:space="preserve">relata los conflictos emocionales de José </w:t>
      </w:r>
      <w:proofErr w:type="spellStart"/>
      <w:r>
        <w:rPr>
          <w:sz w:val="24"/>
        </w:rPr>
        <w:t>Antelmo</w:t>
      </w:r>
      <w:proofErr w:type="spellEnd"/>
      <w:r>
        <w:rPr>
          <w:sz w:val="24"/>
        </w:rPr>
        <w:t xml:space="preserve"> Cruz, un escritor y activis</w:t>
      </w:r>
      <w:r>
        <w:rPr>
          <w:sz w:val="24"/>
        </w:rPr>
        <w:t xml:space="preserve">ta político; la segunda se titula </w:t>
      </w:r>
      <w:r>
        <w:rPr>
          <w:b/>
          <w:i/>
          <w:sz w:val="24"/>
        </w:rPr>
        <w:t>La otra</w:t>
      </w:r>
      <w:r>
        <w:rPr>
          <w:b/>
          <w:sz w:val="24"/>
        </w:rPr>
        <w:t xml:space="preserve"> </w:t>
      </w:r>
      <w:r>
        <w:rPr>
          <w:sz w:val="24"/>
        </w:rPr>
        <w:t xml:space="preserve">en la cual Revueltas colabora con Roberto </w:t>
      </w:r>
      <w:proofErr w:type="spellStart"/>
      <w:r>
        <w:rPr>
          <w:sz w:val="24"/>
        </w:rPr>
        <w:t>Gavaldón</w:t>
      </w:r>
      <w:proofErr w:type="spellEnd"/>
      <w:r>
        <w:rPr>
          <w:sz w:val="24"/>
        </w:rPr>
        <w:t xml:space="preserve"> como guionista y relata las vidas de Magdalena y María; el tercer texto fílmico llamado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El Apando</w:t>
      </w:r>
      <w:r>
        <w:rPr>
          <w:i/>
          <w:sz w:val="24"/>
        </w:rPr>
        <w:t xml:space="preserve"> </w:t>
      </w:r>
      <w:r>
        <w:rPr>
          <w:sz w:val="24"/>
        </w:rPr>
        <w:t xml:space="preserve">se basa en una de sus novelas más destacadas que desarrollan los </w:t>
      </w:r>
      <w:r>
        <w:rPr>
          <w:sz w:val="24"/>
        </w:rPr>
        <w:t xml:space="preserve">sucesos en la prisión Palacio Negro; finalmente, la película cómica </w:t>
      </w:r>
      <w:r>
        <w:rPr>
          <w:b/>
          <w:i/>
          <w:sz w:val="24"/>
        </w:rPr>
        <w:t>La ilusión viaja en tranvía</w:t>
      </w:r>
      <w:r>
        <w:rPr>
          <w:b/>
          <w:sz w:val="24"/>
        </w:rPr>
        <w:t>,</w:t>
      </w:r>
      <w:r>
        <w:rPr>
          <w:sz w:val="24"/>
        </w:rPr>
        <w:t xml:space="preserve"> cuya dirección es realizada por  Luis Buñuel, narra la historia de dos trabajadores veteranos que deciden robar el tranvía 133.</w:t>
      </w:r>
    </w:p>
    <w:p w:rsidR="001F2C96" w:rsidRDefault="001F2C96">
      <w:pPr>
        <w:spacing w:line="360" w:lineRule="auto"/>
        <w:jc w:val="both"/>
      </w:pPr>
    </w:p>
    <w:p w:rsidR="001F2C96" w:rsidRDefault="001F2C96">
      <w:pPr>
        <w:spacing w:line="360" w:lineRule="auto"/>
        <w:jc w:val="both"/>
      </w:pPr>
    </w:p>
    <w:p w:rsidR="001F2C96" w:rsidRDefault="00ED7D83">
      <w:pPr>
        <w:spacing w:line="360" w:lineRule="auto"/>
        <w:jc w:val="both"/>
      </w:pPr>
      <w:r>
        <w:rPr>
          <w:sz w:val="24"/>
        </w:rPr>
        <w:t>_____________________________</w:t>
      </w:r>
      <w:r>
        <w:rPr>
          <w:sz w:val="24"/>
        </w:rPr>
        <w:t>_________________________________________</w:t>
      </w:r>
    </w:p>
    <w:p w:rsidR="001F2C96" w:rsidRDefault="001F2C96">
      <w:pPr>
        <w:spacing w:line="360" w:lineRule="auto"/>
        <w:jc w:val="both"/>
      </w:pPr>
    </w:p>
    <w:p w:rsidR="001F2C96" w:rsidRDefault="00ED7D83">
      <w:pPr>
        <w:spacing w:line="360" w:lineRule="auto"/>
        <w:jc w:val="both"/>
      </w:pPr>
      <w:r>
        <w:rPr>
          <w:noProof/>
        </w:rPr>
        <w:drawing>
          <wp:inline distT="114300" distB="114300" distL="114300" distR="114300">
            <wp:extent cx="1057275" cy="895350"/>
            <wp:effectExtent l="0" t="0" r="0" b="0"/>
            <wp:docPr id="1" name="image01.jpg" descr="sello amplia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sello ampliad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99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114300" distB="114300" distL="114300" distR="114300">
            <wp:extent cx="4295775" cy="779499"/>
            <wp:effectExtent l="0" t="0" r="0" b="1905"/>
            <wp:docPr id="2" name="image03.jpg" descr="logo_cem -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logo_cem - Copy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0538" cy="780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1F2C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F2C96"/>
    <w:rsid w:val="001F2C96"/>
    <w:rsid w:val="00E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7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7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cinemvsevm.t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Arias</dc:creator>
  <cp:lastModifiedBy>Emilio Arias</cp:lastModifiedBy>
  <cp:revision>2</cp:revision>
  <dcterms:created xsi:type="dcterms:W3CDTF">2015-03-03T21:53:00Z</dcterms:created>
  <dcterms:modified xsi:type="dcterms:W3CDTF">2015-03-03T21:53:00Z</dcterms:modified>
</cp:coreProperties>
</file>