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599"/>
        <w:tblW w:w="12051" w:type="dxa"/>
        <w:tblLayout w:type="fixed"/>
        <w:tblCellMar>
          <w:left w:w="70" w:type="dxa"/>
          <w:right w:w="70" w:type="dxa"/>
        </w:tblCellMar>
        <w:tblLook w:val="04A0"/>
      </w:tblPr>
      <w:tblGrid>
        <w:gridCol w:w="1978"/>
        <w:gridCol w:w="8088"/>
        <w:gridCol w:w="1985"/>
      </w:tblGrid>
      <w:tr w:rsidR="00617FC0" w:rsidRPr="00DA5589">
        <w:trPr>
          <w:trHeight w:val="553"/>
        </w:trPr>
        <w:tc>
          <w:tcPr>
            <w:tcW w:w="120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Default="00617FC0" w:rsidP="00617FC0">
            <w:pPr>
              <w:spacing w:after="0" w:line="240" w:lineRule="auto"/>
              <w:jc w:val="center"/>
              <w:rPr>
                <w:rFonts w:ascii="Calibri" w:eastAsia="Times New Roman" w:hAnsi="Calibri" w:cs="Times New Roman"/>
                <w:b/>
                <w:lang w:eastAsia="es-CR"/>
              </w:rPr>
            </w:pPr>
            <w:r w:rsidRPr="00DA5589">
              <w:rPr>
                <w:rFonts w:ascii="Calibri" w:eastAsia="Times New Roman" w:hAnsi="Calibri" w:cs="Times New Roman"/>
                <w:b/>
                <w:lang w:eastAsia="es-CR"/>
              </w:rPr>
              <w:t>Listado de proyectos</w:t>
            </w:r>
            <w:r>
              <w:rPr>
                <w:rFonts w:ascii="Calibri" w:eastAsia="Times New Roman" w:hAnsi="Calibri" w:cs="Times New Roman"/>
                <w:b/>
                <w:lang w:eastAsia="es-CR"/>
              </w:rPr>
              <w:t xml:space="preserve"> ExpoInnova 2014</w:t>
            </w:r>
          </w:p>
          <w:p w:rsidR="00617FC0" w:rsidRDefault="00617FC0" w:rsidP="00617FC0">
            <w:pPr>
              <w:spacing w:after="0" w:line="240" w:lineRule="auto"/>
              <w:jc w:val="center"/>
              <w:rPr>
                <w:rFonts w:ascii="Calibri" w:eastAsia="Times New Roman" w:hAnsi="Calibri" w:cs="Times New Roman"/>
                <w:b/>
                <w:lang w:eastAsia="es-CR"/>
              </w:rPr>
            </w:pPr>
            <w:r>
              <w:rPr>
                <w:rFonts w:ascii="Calibri" w:eastAsia="Times New Roman" w:hAnsi="Calibri" w:cs="Times New Roman"/>
                <w:b/>
                <w:lang w:eastAsia="es-CR"/>
              </w:rPr>
              <w:t xml:space="preserve">Comedor Estudiantil, Universidad de Costa Rica </w:t>
            </w:r>
          </w:p>
          <w:p w:rsidR="00617FC0" w:rsidRPr="00DA5589" w:rsidRDefault="00617FC0" w:rsidP="00617FC0">
            <w:pPr>
              <w:spacing w:after="0" w:line="240" w:lineRule="auto"/>
              <w:jc w:val="center"/>
              <w:rPr>
                <w:rFonts w:ascii="Calibri" w:eastAsia="Times New Roman" w:hAnsi="Calibri" w:cs="Times New Roman"/>
                <w:b/>
                <w:lang w:eastAsia="es-CR"/>
              </w:rPr>
            </w:pPr>
            <w:r>
              <w:rPr>
                <w:rFonts w:ascii="Calibri" w:eastAsia="Times New Roman" w:hAnsi="Calibri" w:cs="Times New Roman"/>
                <w:b/>
                <w:lang w:eastAsia="es-CR"/>
              </w:rPr>
              <w:t>Viernes 4 de julio de 9 a.m. a 6 p.m.</w:t>
            </w:r>
          </w:p>
        </w:tc>
      </w:tr>
      <w:tr w:rsidR="00617FC0" w:rsidRPr="00364201">
        <w:trPr>
          <w:trHeight w:val="403"/>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jc w:val="center"/>
              <w:rPr>
                <w:rFonts w:ascii="Calibri" w:eastAsia="Times New Roman" w:hAnsi="Calibri" w:cs="Times New Roman"/>
                <w:b/>
                <w:color w:val="000000"/>
                <w:sz w:val="24"/>
                <w:szCs w:val="24"/>
                <w:lang w:eastAsia="es-CR"/>
              </w:rPr>
            </w:pPr>
            <w:r w:rsidRPr="00617FC0">
              <w:rPr>
                <w:rFonts w:ascii="Calibri" w:eastAsia="Times New Roman" w:hAnsi="Calibri" w:cs="Times New Roman"/>
                <w:b/>
                <w:color w:val="000000"/>
                <w:sz w:val="24"/>
                <w:szCs w:val="24"/>
                <w:lang w:eastAsia="es-CR"/>
              </w:rPr>
              <w:t>Proyecto</w:t>
            </w:r>
          </w:p>
        </w:tc>
        <w:tc>
          <w:tcPr>
            <w:tcW w:w="8088"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jc w:val="center"/>
              <w:rPr>
                <w:rFonts w:ascii="Calibri" w:eastAsia="Times New Roman" w:hAnsi="Calibri" w:cs="Times New Roman"/>
                <w:b/>
                <w:bCs/>
                <w:color w:val="000000"/>
                <w:sz w:val="24"/>
                <w:szCs w:val="24"/>
                <w:lang w:eastAsia="es-CR"/>
              </w:rPr>
            </w:pPr>
            <w:r w:rsidRPr="00617FC0">
              <w:rPr>
                <w:rFonts w:ascii="Calibri" w:eastAsia="Times New Roman" w:hAnsi="Calibri" w:cs="Times New Roman"/>
                <w:b/>
                <w:bCs/>
                <w:color w:val="000000"/>
                <w:sz w:val="24"/>
                <w:szCs w:val="24"/>
                <w:lang w:eastAsia="es-CR"/>
              </w:rPr>
              <w:t>Descripción</w:t>
            </w:r>
          </w:p>
        </w:tc>
        <w:tc>
          <w:tcPr>
            <w:tcW w:w="1985" w:type="dxa"/>
            <w:tcBorders>
              <w:top w:val="single" w:sz="4" w:space="0" w:color="auto"/>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jc w:val="center"/>
              <w:rPr>
                <w:rFonts w:ascii="Calibri" w:eastAsia="Times New Roman" w:hAnsi="Calibri" w:cs="Times New Roman"/>
                <w:b/>
                <w:sz w:val="24"/>
                <w:szCs w:val="24"/>
                <w:lang w:eastAsia="es-CR"/>
              </w:rPr>
            </w:pPr>
            <w:r>
              <w:rPr>
                <w:rFonts w:ascii="Calibri" w:eastAsia="Times New Roman" w:hAnsi="Calibri" w:cs="Times New Roman"/>
                <w:b/>
                <w:sz w:val="24"/>
                <w:szCs w:val="24"/>
                <w:lang w:eastAsia="es-CR"/>
              </w:rPr>
              <w:t>C</w:t>
            </w:r>
            <w:r w:rsidRPr="00617FC0">
              <w:rPr>
                <w:rFonts w:ascii="Calibri" w:eastAsia="Times New Roman" w:hAnsi="Calibri" w:cs="Times New Roman"/>
                <w:b/>
                <w:sz w:val="24"/>
                <w:szCs w:val="24"/>
                <w:lang w:eastAsia="es-CR"/>
              </w:rPr>
              <w:t>ategoría</w:t>
            </w:r>
          </w:p>
        </w:tc>
      </w:tr>
      <w:tr w:rsidR="00617FC0" w:rsidRPr="00364201">
        <w:trPr>
          <w:trHeight w:val="57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Sugar Care</w:t>
            </w:r>
          </w:p>
        </w:tc>
        <w:tc>
          <w:tcPr>
            <w:tcW w:w="8088" w:type="dxa"/>
            <w:tcBorders>
              <w:top w:val="single" w:sz="4" w:space="0" w:color="auto"/>
              <w:left w:val="nil"/>
              <w:bottom w:val="single" w:sz="4" w:space="0" w:color="auto"/>
              <w:right w:val="nil"/>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Crema exfoliante a base de azúcar</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863"/>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Huella Ambiental</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Servicio que mide la contaminación de las empresas y se dedica a sembrar una cantidad de arboles equivalente al daño o contaminación de la empresa.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12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Naturis</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Servicio se trata de ofrecer a los extranjeros un turismo médico novedoso, en el cual las personas podrán venir a tratar problemas de estrés por medio de medicina natural, al mismo tiempo disfrutar del país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Frost</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Botella con mecanismo de autoenfriamiento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9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Disconnect2Reconnect</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Disconnect 2 Re-Connect es un app desarrollada para desconectar a las personas del celular cuando se encuentran en reuniones o actividades sociales y re-conectarlas con el mundo real.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 Chí-Active</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Bebida a base de Chía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Alimentos</w:t>
            </w:r>
          </w:p>
        </w:tc>
      </w:tr>
      <w:tr w:rsidR="00617FC0" w:rsidRPr="00364201">
        <w:trPr>
          <w:trHeight w:val="51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Mumentis</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Aplicación que recuerda fechas especiales y entrega a domicilio de regalos especializados para cada ocasión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rsidTr="0000791D">
        <w:trPr>
          <w:trHeight w:val="1800"/>
        </w:trPr>
        <w:tc>
          <w:tcPr>
            <w:tcW w:w="1978" w:type="dxa"/>
            <w:tcBorders>
              <w:top w:val="nil"/>
              <w:left w:val="single" w:sz="4" w:space="0" w:color="auto"/>
              <w:bottom w:val="single" w:sz="4" w:space="0" w:color="auto"/>
              <w:right w:val="nil"/>
            </w:tcBorders>
            <w:shd w:val="clear" w:color="auto" w:fill="auto"/>
            <w:vAlign w:val="center"/>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Tok</w:t>
            </w:r>
          </w:p>
        </w:tc>
        <w:tc>
          <w:tcPr>
            <w:tcW w:w="808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Concepto de bulto basado en tres pilares: personalización, versatilidad y funcionalidad, para permitirle a los jóvenes construirlo de acuerdo a sus necesidades, a sus gustos, a su estilo de vida y actividades que realizan. Cada Tok es construido a partir de la identidad de su dueño y cambiará las veces que sean necesarias con el fin de adaptarse al máximo a éste."</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estilo de vida </w:t>
            </w:r>
          </w:p>
        </w:tc>
      </w:tr>
      <w:tr w:rsidR="00617FC0" w:rsidRPr="00364201" w:rsidTr="0000791D">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Libu</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estilo de vida </w:t>
            </w:r>
          </w:p>
        </w:tc>
      </w:tr>
      <w:tr w:rsidR="00617FC0" w:rsidRPr="00364201">
        <w:trPr>
          <w:trHeight w:val="6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Punto Brete</w:t>
            </w:r>
          </w:p>
        </w:tc>
        <w:tc>
          <w:tcPr>
            <w:tcW w:w="8088" w:type="dxa"/>
            <w:tcBorders>
              <w:top w:val="nil"/>
              <w:left w:val="nil"/>
              <w:bottom w:val="nil"/>
              <w:right w:val="nil"/>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R</w:t>
            </w:r>
            <w:r w:rsidRPr="00617FC0">
              <w:rPr>
                <w:rFonts w:ascii="Calibri" w:eastAsia="Times New Roman" w:hAnsi="Calibri" w:cs="Times New Roman"/>
                <w:lang w:eastAsia="es-CR"/>
              </w:rPr>
              <w:t xml:space="preserve">ed social donde se pone en contacto personas y proveedores de servicios. </w:t>
            </w:r>
          </w:p>
        </w:tc>
        <w:tc>
          <w:tcPr>
            <w:tcW w:w="1985"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300"/>
        </w:trPr>
        <w:tc>
          <w:tcPr>
            <w:tcW w:w="1978" w:type="dxa"/>
            <w:tcBorders>
              <w:top w:val="single" w:sz="4" w:space="0" w:color="auto"/>
              <w:left w:val="single" w:sz="4" w:space="0" w:color="auto"/>
              <w:bottom w:val="nil"/>
              <w:right w:val="nil"/>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ALTALIVIA</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Para el dolor de cabeza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WATTS</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A b</w:t>
            </w:r>
            <w:r w:rsidRPr="00617FC0">
              <w:rPr>
                <w:rFonts w:ascii="Calibri" w:eastAsia="Times New Roman" w:hAnsi="Calibri" w:cs="Times New Roman"/>
                <w:lang w:eastAsia="es-CR"/>
              </w:rPr>
              <w:t>ase de café, para dar energia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Alimentos</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Eco-Dry</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S</w:t>
            </w:r>
            <w:r w:rsidRPr="00617FC0">
              <w:rPr>
                <w:rFonts w:ascii="Calibri" w:eastAsia="Times New Roman" w:hAnsi="Calibri" w:cs="Times New Roman"/>
                <w:lang w:eastAsia="es-CR"/>
              </w:rPr>
              <w:t>ecador de ropa con flujo de aire y energía solar</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estilo de vida </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Duerme- té</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 para dormir ya preparado</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Alimentación</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Gingko bee</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Bebida regenerante de Ginkgo Biloba y Miel</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Alimentación</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Katü Energy Backpack</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Bulto con batería integrada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Bioplas</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Productos plásticos biodegradables con el almidón de la yuca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 ambiental</w:t>
            </w:r>
          </w:p>
        </w:tc>
      </w:tr>
      <w:tr w:rsidR="00617FC0" w:rsidRPr="00364201">
        <w:trPr>
          <w:trHeight w:val="6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Di Yök</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botellas para llevar agua, se pueden cambiar por bajo precio por nuevas, incentiva el reciclaje.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900"/>
        </w:trPr>
        <w:tc>
          <w:tcPr>
            <w:tcW w:w="1978" w:type="dxa"/>
            <w:tcBorders>
              <w:top w:val="nil"/>
              <w:left w:val="single" w:sz="4" w:space="0" w:color="auto"/>
              <w:bottom w:val="nil"/>
              <w:right w:val="nil"/>
            </w:tcBorders>
            <w:shd w:val="clear" w:color="auto" w:fill="auto"/>
            <w:noWrap/>
            <w:vAlign w:val="bottom"/>
          </w:tcPr>
          <w:p w:rsidR="00617FC0" w:rsidRPr="00617FC0" w:rsidRDefault="00617FC0" w:rsidP="00617FC0">
            <w:pPr>
              <w:spacing w:after="0" w:line="240" w:lineRule="auto"/>
              <w:jc w:val="both"/>
              <w:rPr>
                <w:rFonts w:ascii="Arial" w:eastAsia="Times New Roman" w:hAnsi="Arial" w:cs="Arial"/>
                <w:lang w:eastAsia="es-CR"/>
              </w:rPr>
            </w:pPr>
            <w:r w:rsidRPr="00617FC0">
              <w:rPr>
                <w:rFonts w:ascii="Arial" w:eastAsia="Times New Roman" w:hAnsi="Arial" w:cs="Arial"/>
                <w:lang w:eastAsia="es-CR"/>
              </w:rPr>
              <w:t xml:space="preserve">Baby Sound </w:t>
            </w:r>
          </w:p>
        </w:tc>
        <w:tc>
          <w:tcPr>
            <w:tcW w:w="808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Faja maternal la estimulación para bebe, incluye reproductor de sonidos, vibración y luces, con el objetivo de impactar positivamente al bebe en crecimiento</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1215"/>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Dulces Sueños</w:t>
            </w:r>
            <w:bookmarkStart w:id="0" w:name="_GoBack"/>
            <w:bookmarkEnd w:id="0"/>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Pijama para el recien nacido, con un giroscopio que avisa cuando el bebe se da vuelta totalmente, evitando accidentes graves (muerte súbita), y reduciendo el nivel de estrés de los padres mientras descansan</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15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La rUeda</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Servicio de alquiler de bicicletas dentro de la Universidad de Costa Rica, con el fin de agilizar el transporte, fomentar el deporte y un medio de transporte amigable con el ambiente. Inicialmente se pondrán 3 puestos de recoger-devolver la bici, ubicados en el pretil, la ciudad de la investigación y agronomía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1200"/>
        </w:trPr>
        <w:tc>
          <w:tcPr>
            <w:tcW w:w="1978" w:type="dxa"/>
            <w:tcBorders>
              <w:top w:val="nil"/>
              <w:left w:val="single" w:sz="4" w:space="0" w:color="auto"/>
              <w:bottom w:val="nil"/>
              <w:right w:val="nil"/>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EasyWalk </w:t>
            </w:r>
          </w:p>
        </w:tc>
        <w:tc>
          <w:tcPr>
            <w:tcW w:w="808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Gafas para personas ciegas, que mediante un dispositivo detectan objetos  colgantes, u otros que no se pueden detectar con el uso de bastones o la ayuda del perro guía, y avisan a la persona mediante una vibración 50mts antes del obstaculo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E-ducate</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Bachillerato en lí</w:t>
            </w:r>
            <w:r w:rsidRPr="00617FC0">
              <w:rPr>
                <w:rFonts w:ascii="Calibri" w:eastAsia="Times New Roman" w:hAnsi="Calibri" w:cs="Times New Roman"/>
                <w:lang w:eastAsia="es-CR"/>
              </w:rPr>
              <w:t xml:space="preserve">nea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900"/>
        </w:trPr>
        <w:tc>
          <w:tcPr>
            <w:tcW w:w="1978" w:type="dxa"/>
            <w:tcBorders>
              <w:top w:val="nil"/>
              <w:left w:val="single" w:sz="4" w:space="0" w:color="auto"/>
              <w:bottom w:val="single" w:sz="4" w:space="0" w:color="auto"/>
              <w:right w:val="single" w:sz="4" w:space="0" w:color="auto"/>
            </w:tcBorders>
            <w:shd w:val="clear" w:color="auto" w:fill="auto"/>
            <w:noWrap/>
            <w:vAlign w:val="center"/>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Maceticas</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Esta maceta contará con dispositivos electrónicos (tipo sensores) que le permitirán medir diferentes componentes necesarios para el adecuado desarrollo de la planta.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18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Bustrack</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Aplicación en la cual los usuarios al descargarlo a su celular tendrán la oportunidad de escoger la unidad de bus que necesitan abordar y podrán observar en tiempo real en donde se encuentra, con el fin de poder calcular los tiempos para tomar los diferentes buses y hacer más efectiva la utilización de las unidades.</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12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Ecoestation</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Establecimiento que permita brindar la opción de servicios sanitarios, duchas y vestidores en materia de aseo personal. Asimismo servicios de alimentación y bebidas y otros que se ajusten al contexto en el cual se encuentra el establecimiento.</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15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Street Control Device</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Dispositivo inteligente, consiste en un sistema de almacenamiento y recuperación de datos remoto por medio de etiquetas autoadhesivas cuya información es captada por un sistema de sensores, con el fin de regular, principalmente, el acceso de vehículos hacia áreas restringidas en las distintas zonas del país.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Protenat</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Bebida de proteínas a base de productos naturales.</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Alimentos</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Molei</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Purificador de agua a base de semillas del árbol de Moringa</w:t>
            </w:r>
          </w:p>
        </w:tc>
        <w:tc>
          <w:tcPr>
            <w:tcW w:w="1985"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300"/>
        </w:trPr>
        <w:tc>
          <w:tcPr>
            <w:tcW w:w="1978" w:type="dxa"/>
            <w:tcBorders>
              <w:top w:val="nil"/>
              <w:left w:val="single" w:sz="4" w:space="0" w:color="auto"/>
              <w:bottom w:val="single" w:sz="4" w:space="0" w:color="auto"/>
              <w:right w:val="nil"/>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INTAF</w:t>
            </w:r>
          </w:p>
        </w:tc>
        <w:tc>
          <w:tcPr>
            <w:tcW w:w="8088" w:type="dxa"/>
            <w:tcBorders>
              <w:top w:val="nil"/>
              <w:left w:val="nil"/>
              <w:bottom w:val="single" w:sz="4" w:space="0" w:color="auto"/>
              <w:right w:val="nil"/>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T</w:t>
            </w:r>
            <w:r w:rsidRPr="00617FC0">
              <w:rPr>
                <w:rFonts w:ascii="Calibri" w:eastAsia="Times New Roman" w:hAnsi="Calibri" w:cs="Times New Roman"/>
                <w:lang w:eastAsia="es-CR"/>
              </w:rPr>
              <w:t>urbina en el mar para generar energía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La Pitahaya</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Salsa de pitahaya gourmet para diabeticos</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w:t>
            </w:r>
          </w:p>
        </w:tc>
      </w:tr>
      <w:tr w:rsidR="00617FC0" w:rsidRPr="00364201">
        <w:trPr>
          <w:trHeight w:val="683"/>
        </w:trPr>
        <w:tc>
          <w:tcPr>
            <w:tcW w:w="197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TicoCletas</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Bicicletas en diferentes áreas del país, como en Chicago.</w:t>
            </w:r>
          </w:p>
        </w:tc>
        <w:tc>
          <w:tcPr>
            <w:tcW w:w="1985"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estilo de vida </w:t>
            </w:r>
          </w:p>
        </w:tc>
      </w:tr>
      <w:tr w:rsidR="00617FC0" w:rsidRPr="00364201">
        <w:trPr>
          <w:trHeight w:val="600"/>
        </w:trPr>
        <w:tc>
          <w:tcPr>
            <w:tcW w:w="197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Tuclase</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Archivo .mp4 que registra las clases en audio/video para el acceso de los estudiantes.</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900"/>
        </w:trPr>
        <w:tc>
          <w:tcPr>
            <w:tcW w:w="197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Power UP Supermeals</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Alimentos/Suplementos naturales para el mejor funcionamiento del cuerpo en presentaciones amigables con el cliente/mercado meta.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w:t>
            </w:r>
          </w:p>
        </w:tc>
      </w:tr>
      <w:tr w:rsidR="00617FC0" w:rsidRPr="00364201">
        <w:trPr>
          <w:trHeight w:val="600"/>
        </w:trPr>
        <w:tc>
          <w:tcPr>
            <w:tcW w:w="1978" w:type="dxa"/>
            <w:tcBorders>
              <w:top w:val="nil"/>
              <w:left w:val="single" w:sz="4" w:space="0" w:color="auto"/>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UltimateDesk</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Escritorio que integra aspectos  ergonómicos en el uso de artículos electrónicos en las aulas.</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estilo de vida </w:t>
            </w:r>
          </w:p>
        </w:tc>
      </w:tr>
      <w:tr w:rsidR="00617FC0" w:rsidRPr="00364201">
        <w:trPr>
          <w:trHeight w:val="6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“UV PRO SYSTEM”</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P</w:t>
            </w:r>
            <w:r w:rsidRPr="00617FC0">
              <w:rPr>
                <w:rFonts w:ascii="Calibri" w:eastAsia="Times New Roman" w:hAnsi="Calibri" w:cs="Times New Roman"/>
                <w:lang w:eastAsia="es-CR"/>
              </w:rPr>
              <w:t>rotector contra los rayos Ultravioleta automático al encender o apagar el carro</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6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Dolly-CoverShoes</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Zapato tipo muñeca al que se le adaptan diferentes cobertores por medio de un zipper.</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“Galletas Pejix”.</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G</w:t>
            </w:r>
            <w:r w:rsidRPr="00617FC0">
              <w:rPr>
                <w:rFonts w:ascii="Calibri" w:eastAsia="Times New Roman" w:hAnsi="Calibri" w:cs="Times New Roman"/>
                <w:lang w:eastAsia="es-CR"/>
              </w:rPr>
              <w:t>alletas de pejibaye.</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alimentos </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Helados NutriHela</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H</w:t>
            </w:r>
            <w:r w:rsidRPr="00617FC0">
              <w:rPr>
                <w:rFonts w:ascii="Calibri" w:eastAsia="Times New Roman" w:hAnsi="Calibri" w:cs="Times New Roman"/>
                <w:lang w:eastAsia="es-CR"/>
              </w:rPr>
              <w:t>elados de chía y flor de Jamaica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alimentos </w:t>
            </w:r>
          </w:p>
        </w:tc>
      </w:tr>
      <w:tr w:rsidR="00617FC0" w:rsidRPr="00364201">
        <w:trPr>
          <w:trHeight w:val="300"/>
        </w:trPr>
        <w:tc>
          <w:tcPr>
            <w:tcW w:w="1978" w:type="dxa"/>
            <w:tcBorders>
              <w:top w:val="single" w:sz="4" w:space="0" w:color="auto"/>
              <w:left w:val="single" w:sz="4" w:space="0" w:color="auto"/>
              <w:bottom w:val="single" w:sz="4" w:space="0" w:color="auto"/>
              <w:right w:val="nil"/>
            </w:tcBorders>
            <w:shd w:val="clear" w:color="auto" w:fill="auto"/>
            <w:vAlign w:val="center"/>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GuánaCoco</w:t>
            </w:r>
          </w:p>
        </w:tc>
        <w:tc>
          <w:tcPr>
            <w:tcW w:w="808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Bebida a base de Guanábana y agua de pipa con trozos de coco</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alimentos </w:t>
            </w:r>
          </w:p>
        </w:tc>
      </w:tr>
      <w:tr w:rsidR="00617FC0" w:rsidRPr="00364201">
        <w:trPr>
          <w:trHeight w:val="12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Bolsas Sost</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Bolsas plásticas para desechos orgánicos y reciclaje, hechas de material oxobiodegradable, disponible en surtido de colores para permitir la fácil identificación de los desechos y su correcta clasificación.</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Makavitas</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Galletas elaboradas a base de Maca y Chía.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Jarabe Naturasma</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Tr</w:t>
            </w:r>
            <w:r w:rsidRPr="00617FC0">
              <w:rPr>
                <w:rFonts w:ascii="Calibri" w:eastAsia="Times New Roman" w:hAnsi="Calibri" w:cs="Times New Roman"/>
                <w:lang w:eastAsia="es-CR"/>
              </w:rPr>
              <w:t>atamiento del asma bronquial</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4 Ubiko</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Buscador de Productos en Tiendas de San Ramón</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tecnología</w:t>
            </w:r>
          </w:p>
        </w:tc>
      </w:tr>
      <w:tr w:rsidR="00617FC0" w:rsidRPr="00364201">
        <w:trPr>
          <w:trHeight w:val="6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Krops Technological &amp; Healthy  </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U</w:t>
            </w:r>
            <w:r w:rsidRPr="00617FC0">
              <w:rPr>
                <w:rFonts w:ascii="Calibri" w:eastAsia="Times New Roman" w:hAnsi="Calibri" w:cs="Times New Roman"/>
                <w:lang w:eastAsia="es-CR"/>
              </w:rPr>
              <w:t>na mini huerta con tecnología aplicada para el buen uso de la misma</w:t>
            </w:r>
            <w:r>
              <w:rPr>
                <w:rFonts w:ascii="Calibri" w:eastAsia="Times New Roman" w:hAnsi="Calibri" w:cs="Times New Roman"/>
                <w:lang w:eastAsia="es-CR"/>
              </w:rPr>
              <w:t>.</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6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CReando en verde</w:t>
            </w:r>
          </w:p>
        </w:tc>
        <w:tc>
          <w:tcPr>
            <w:tcW w:w="8088" w:type="dxa"/>
            <w:tcBorders>
              <w:top w:val="nil"/>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xml:space="preserve">aplicación para teléfonos inteligentes orientada al uso adecuado de los residuos </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300"/>
        </w:trPr>
        <w:tc>
          <w:tcPr>
            <w:tcW w:w="1978" w:type="dxa"/>
            <w:tcBorders>
              <w:top w:val="nil"/>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CROXO</w:t>
            </w:r>
          </w:p>
        </w:tc>
        <w:tc>
          <w:tcPr>
            <w:tcW w:w="8088"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Vajillas Biodegradables a base de cascara de huevo, barniz de linaza</w:t>
            </w:r>
          </w:p>
        </w:tc>
        <w:tc>
          <w:tcPr>
            <w:tcW w:w="1985" w:type="dxa"/>
            <w:tcBorders>
              <w:top w:val="nil"/>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Cookids</w:t>
            </w:r>
          </w:p>
        </w:tc>
        <w:tc>
          <w:tcPr>
            <w:tcW w:w="8088"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 G</w:t>
            </w:r>
            <w:r w:rsidRPr="00617FC0">
              <w:rPr>
                <w:rFonts w:ascii="Calibri" w:eastAsia="Times New Roman" w:hAnsi="Calibri" w:cs="Times New Roman"/>
                <w:lang w:eastAsia="es-CR"/>
              </w:rPr>
              <w:t>alletas nutritivas a base de hortalizas</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alimentos</w:t>
            </w:r>
          </w:p>
        </w:tc>
      </w:tr>
      <w:tr w:rsidR="00617FC0" w:rsidRPr="00364201">
        <w:trPr>
          <w:trHeight w:val="6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Falcon Eye</w:t>
            </w:r>
          </w:p>
        </w:tc>
        <w:tc>
          <w:tcPr>
            <w:tcW w:w="8088" w:type="dxa"/>
            <w:tcBorders>
              <w:top w:val="single" w:sz="4" w:space="0" w:color="auto"/>
              <w:left w:val="nil"/>
              <w:bottom w:val="single" w:sz="4" w:space="0" w:color="auto"/>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A</w:t>
            </w:r>
            <w:r w:rsidRPr="00617FC0">
              <w:rPr>
                <w:rFonts w:ascii="Calibri" w:eastAsia="Times New Roman" w:hAnsi="Calibri" w:cs="Times New Roman"/>
                <w:lang w:eastAsia="es-CR"/>
              </w:rPr>
              <w:t>plicación para personas con discapacidades visuales, que por medio de la ubicación por GPS</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Social-ambiental</w:t>
            </w:r>
          </w:p>
        </w:tc>
      </w:tr>
      <w:tr w:rsidR="00617FC0" w:rsidRPr="00364201">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GUANALIFE</w:t>
            </w:r>
          </w:p>
        </w:tc>
        <w:tc>
          <w:tcPr>
            <w:tcW w:w="8088"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Producto 100% natural, a base de guanábana, tuna y aloe vera</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Alimentos</w:t>
            </w:r>
          </w:p>
        </w:tc>
      </w:tr>
      <w:tr w:rsidR="00617FC0" w:rsidRPr="00364201">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 3-SHIRT</w:t>
            </w:r>
          </w:p>
        </w:tc>
        <w:tc>
          <w:tcPr>
            <w:tcW w:w="8088"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Camisetas reflectivas con tela inteligente</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r w:rsidR="00617FC0" w:rsidRPr="00364201">
        <w:trPr>
          <w:trHeight w:val="600"/>
        </w:trPr>
        <w:tc>
          <w:tcPr>
            <w:tcW w:w="1978" w:type="dxa"/>
            <w:tcBorders>
              <w:top w:val="single" w:sz="4" w:space="0" w:color="auto"/>
              <w:left w:val="single" w:sz="4" w:space="0" w:color="auto"/>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Doggies</w:t>
            </w:r>
          </w:p>
        </w:tc>
        <w:tc>
          <w:tcPr>
            <w:tcW w:w="8088" w:type="dxa"/>
            <w:tcBorders>
              <w:top w:val="single" w:sz="4" w:space="0" w:color="auto"/>
              <w:left w:val="nil"/>
              <w:right w:val="single" w:sz="4" w:space="0" w:color="auto"/>
            </w:tcBorders>
            <w:shd w:val="clear" w:color="auto" w:fill="auto"/>
            <w:vAlign w:val="bottom"/>
          </w:tcPr>
          <w:p w:rsidR="00617FC0" w:rsidRPr="00617FC0" w:rsidRDefault="00617FC0" w:rsidP="00617FC0">
            <w:pPr>
              <w:spacing w:after="0" w:line="240" w:lineRule="auto"/>
              <w:rPr>
                <w:rFonts w:ascii="Calibri" w:eastAsia="Times New Roman" w:hAnsi="Calibri" w:cs="Times New Roman"/>
                <w:lang w:eastAsia="es-CR"/>
              </w:rPr>
            </w:pPr>
            <w:r>
              <w:rPr>
                <w:rFonts w:ascii="Calibri" w:eastAsia="Times New Roman" w:hAnsi="Calibri" w:cs="Times New Roman"/>
                <w:lang w:eastAsia="es-CR"/>
              </w:rPr>
              <w:t>P</w:t>
            </w:r>
            <w:r w:rsidRPr="00617FC0">
              <w:rPr>
                <w:rFonts w:ascii="Calibri" w:eastAsia="Times New Roman" w:hAnsi="Calibri" w:cs="Times New Roman"/>
                <w:lang w:eastAsia="es-CR"/>
              </w:rPr>
              <w:t>añal desechable para perros que está elaborado con forro impermeable de polietileno</w:t>
            </w:r>
          </w:p>
        </w:tc>
        <w:tc>
          <w:tcPr>
            <w:tcW w:w="1985" w:type="dxa"/>
            <w:tcBorders>
              <w:top w:val="single" w:sz="4" w:space="0" w:color="auto"/>
              <w:left w:val="nil"/>
              <w:right w:val="single" w:sz="4" w:space="0" w:color="auto"/>
            </w:tcBorders>
            <w:shd w:val="clear" w:color="auto" w:fill="auto"/>
            <w:noWrap/>
            <w:vAlign w:val="bottom"/>
          </w:tcPr>
          <w:p w:rsidR="00617FC0" w:rsidRPr="00617FC0" w:rsidRDefault="00617FC0" w:rsidP="00617FC0">
            <w:pPr>
              <w:spacing w:after="0" w:line="240" w:lineRule="auto"/>
              <w:rPr>
                <w:rFonts w:ascii="Calibri" w:eastAsia="Times New Roman" w:hAnsi="Calibri" w:cs="Times New Roman"/>
                <w:lang w:eastAsia="es-CR"/>
              </w:rPr>
            </w:pPr>
            <w:r w:rsidRPr="00617FC0">
              <w:rPr>
                <w:rFonts w:ascii="Calibri" w:eastAsia="Times New Roman" w:hAnsi="Calibri" w:cs="Times New Roman"/>
                <w:lang w:eastAsia="es-CR"/>
              </w:rPr>
              <w:t>estilo de vida</w:t>
            </w:r>
          </w:p>
        </w:tc>
      </w:tr>
    </w:tbl>
    <w:p w:rsidR="00E44596" w:rsidRDefault="00E44596"/>
    <w:sectPr w:rsidR="00E44596" w:rsidSect="00617FC0">
      <w:pgSz w:w="15842" w:h="12242" w:orient="landscape"/>
      <w:pgMar w:top="1701" w:right="1418" w:bottom="1701" w:left="1418" w:header="709" w:footer="709" w:gutter="0"/>
      <w:cols w:space="708"/>
      <w:docGrid w:linePitch="36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savePreviewPicture/>
  <w:compat>
    <w:useFELayout/>
  </w:compat>
  <w:rsids>
    <w:rsidRoot w:val="00617FC0"/>
    <w:rsid w:val="0000791D"/>
    <w:rsid w:val="001A20E7"/>
    <w:rsid w:val="00617FC0"/>
    <w:rsid w:val="00E44596"/>
    <w:rsid w:val="00F805B9"/>
  </w:rsids>
  <m:mathPr>
    <m:mathFont m:val="Century Schoolbook"/>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C0"/>
    <w:pPr>
      <w:spacing w:after="200" w:line="276" w:lineRule="auto"/>
    </w:pPr>
    <w:rPr>
      <w:rFonts w:eastAsiaTheme="minorHAnsi"/>
      <w:sz w:val="22"/>
      <w:szCs w:val="22"/>
      <w:lang w:val="es-CR"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C0"/>
    <w:pPr>
      <w:spacing w:after="200" w:line="276" w:lineRule="auto"/>
    </w:pPr>
    <w:rPr>
      <w:rFonts w:eastAsiaTheme="minorHAnsi"/>
      <w:sz w:val="22"/>
      <w:szCs w:val="22"/>
      <w:lang w:val="es-C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979</Words>
  <Characters>5585</Characters>
  <Application>Microsoft Macintosh Word</Application>
  <DocSecurity>0</DocSecurity>
  <Lines>46</Lines>
  <Paragraphs>11</Paragraphs>
  <ScaleCrop>false</ScaleCrop>
  <Company>rojaselizabeth3@gmail.com</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Rojas Arias</dc:creator>
  <cp:keywords/>
  <dc:description/>
  <cp:lastModifiedBy>ODI UCR</cp:lastModifiedBy>
  <cp:revision>2</cp:revision>
  <dcterms:created xsi:type="dcterms:W3CDTF">2014-07-03T20:22:00Z</dcterms:created>
  <dcterms:modified xsi:type="dcterms:W3CDTF">2014-07-04T21:50:00Z</dcterms:modified>
</cp:coreProperties>
</file>