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F2" w:rsidRDefault="0031665A">
      <w:pPr>
        <w:pStyle w:val="Ttulo"/>
        <w:ind w:left="1416"/>
        <w:jc w:val="left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noProof/>
          <w:sz w:val="26"/>
          <w:szCs w:val="26"/>
          <w:lang w:val="es-CR" w:eastAsia="es-C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72490" cy="863600"/>
            <wp:effectExtent l="19050" t="0" r="3810" b="0"/>
            <wp:wrapNone/>
            <wp:docPr id="2" name="Imagen 2" descr="escudocolor-u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color-uc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37F2" w:rsidRDefault="00A937F2">
      <w:pPr>
        <w:pStyle w:val="Ttulo"/>
        <w:ind w:left="1416"/>
        <w:jc w:val="left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UNIVERSIDAD DE COSTA RICA</w:t>
      </w:r>
    </w:p>
    <w:p w:rsidR="00A937F2" w:rsidRDefault="00A937F2">
      <w:pPr>
        <w:pStyle w:val="Ttulo"/>
        <w:ind w:left="1416"/>
        <w:jc w:val="left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OFICINA DE RECURSOS HUMANOS</w:t>
      </w:r>
    </w:p>
    <w:p w:rsidR="00A937F2" w:rsidRDefault="00A937F2">
      <w:pPr>
        <w:jc w:val="center"/>
        <w:rPr>
          <w:rFonts w:ascii="Palatino Linotype" w:hAnsi="Palatino Linotype"/>
          <w:sz w:val="26"/>
          <w:szCs w:val="26"/>
        </w:rPr>
      </w:pPr>
    </w:p>
    <w:p w:rsidR="00A937F2" w:rsidRPr="00A937F2" w:rsidRDefault="006F0B37">
      <w:pPr>
        <w:keepLines/>
        <w:tabs>
          <w:tab w:val="left" w:pos="6495"/>
          <w:tab w:val="left" w:pos="10815"/>
        </w:tabs>
        <w:autoSpaceDE w:val="0"/>
        <w:autoSpaceDN w:val="0"/>
        <w:adjustRightInd w:val="0"/>
        <w:spacing w:line="240" w:lineRule="atLeast"/>
        <w:ind w:left="4059"/>
        <w:rPr>
          <w:rFonts w:ascii="Palatino Linotype" w:hAnsi="Palatino Linotype"/>
        </w:rPr>
      </w:pPr>
      <w:r>
        <w:rPr>
          <w:rFonts w:ascii="Palatino Linotype" w:hAnsi="Palatino Linotype"/>
        </w:rPr>
        <w:t>Viernes</w:t>
      </w:r>
      <w:r w:rsidR="001F423A">
        <w:rPr>
          <w:rFonts w:ascii="Palatino Linotype" w:hAnsi="Palatino Linotype"/>
        </w:rPr>
        <w:t>,</w:t>
      </w:r>
      <w:r w:rsidR="0081616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08</w:t>
      </w:r>
      <w:r w:rsidR="00ED62AC">
        <w:rPr>
          <w:rFonts w:ascii="Palatino Linotype" w:hAnsi="Palatino Linotype"/>
        </w:rPr>
        <w:t xml:space="preserve"> de</w:t>
      </w:r>
      <w:r w:rsidR="00BB106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agosto</w:t>
      </w:r>
      <w:r w:rsidR="00ED62AC">
        <w:rPr>
          <w:rFonts w:ascii="Palatino Linotype" w:hAnsi="Palatino Linotype"/>
        </w:rPr>
        <w:t xml:space="preserve"> </w:t>
      </w:r>
      <w:r w:rsidR="00342182">
        <w:rPr>
          <w:rFonts w:ascii="Palatino Linotype" w:hAnsi="Palatino Linotype"/>
        </w:rPr>
        <w:t>de</w:t>
      </w:r>
      <w:r w:rsidR="008511B4">
        <w:rPr>
          <w:rFonts w:ascii="Palatino Linotype" w:hAnsi="Palatino Linotype"/>
        </w:rPr>
        <w:t xml:space="preserve"> 20</w:t>
      </w:r>
      <w:r w:rsidR="00F73280">
        <w:rPr>
          <w:rFonts w:ascii="Palatino Linotype" w:hAnsi="Palatino Linotype"/>
        </w:rPr>
        <w:t>1</w:t>
      </w:r>
      <w:r w:rsidR="00A53F9C">
        <w:rPr>
          <w:rFonts w:ascii="Palatino Linotype" w:hAnsi="Palatino Linotype"/>
        </w:rPr>
        <w:t>4</w:t>
      </w:r>
    </w:p>
    <w:p w:rsidR="00A937F2" w:rsidRPr="00A937F2" w:rsidRDefault="00A937F2">
      <w:pPr>
        <w:keepLines/>
        <w:tabs>
          <w:tab w:val="left" w:pos="6495"/>
          <w:tab w:val="left" w:pos="10815"/>
        </w:tabs>
        <w:autoSpaceDE w:val="0"/>
        <w:autoSpaceDN w:val="0"/>
        <w:adjustRightInd w:val="0"/>
        <w:spacing w:line="240" w:lineRule="atLeast"/>
        <w:ind w:left="4059"/>
        <w:rPr>
          <w:rFonts w:ascii="Palatino Linotype" w:hAnsi="Palatino Linotype"/>
          <w:b/>
          <w:bCs/>
        </w:rPr>
      </w:pPr>
      <w:r w:rsidRPr="00A937F2">
        <w:rPr>
          <w:rFonts w:ascii="Palatino Linotype" w:hAnsi="Palatino Linotype"/>
          <w:b/>
          <w:bCs/>
        </w:rPr>
        <w:t>ORH-</w:t>
      </w:r>
      <w:r w:rsidR="003B1E47">
        <w:rPr>
          <w:rFonts w:ascii="Palatino Linotype" w:hAnsi="Palatino Linotype"/>
          <w:b/>
          <w:bCs/>
        </w:rPr>
        <w:t>4494</w:t>
      </w:r>
      <w:r w:rsidRPr="00A937F2">
        <w:rPr>
          <w:rFonts w:ascii="Palatino Linotype" w:hAnsi="Palatino Linotype"/>
          <w:b/>
          <w:bCs/>
        </w:rPr>
        <w:t>-20</w:t>
      </w:r>
      <w:r w:rsidR="00F73280">
        <w:rPr>
          <w:rFonts w:ascii="Palatino Linotype" w:hAnsi="Palatino Linotype"/>
          <w:b/>
          <w:bCs/>
        </w:rPr>
        <w:t>1</w:t>
      </w:r>
      <w:r w:rsidR="00A53F9C">
        <w:rPr>
          <w:rFonts w:ascii="Palatino Linotype" w:hAnsi="Palatino Linotype"/>
          <w:b/>
          <w:bCs/>
        </w:rPr>
        <w:t>4</w:t>
      </w:r>
    </w:p>
    <w:p w:rsidR="00184CE3" w:rsidRDefault="00184CE3">
      <w:pPr>
        <w:keepNext/>
        <w:keepLines/>
        <w:tabs>
          <w:tab w:val="left" w:pos="6495"/>
          <w:tab w:val="left" w:pos="10815"/>
        </w:tabs>
        <w:autoSpaceDE w:val="0"/>
        <w:autoSpaceDN w:val="0"/>
        <w:adjustRightInd w:val="0"/>
        <w:spacing w:line="240" w:lineRule="atLeast"/>
        <w:ind w:left="99"/>
        <w:jc w:val="both"/>
        <w:rPr>
          <w:rFonts w:ascii="Palatino Linotype" w:hAnsi="Palatino Linotype"/>
          <w:b/>
          <w:color w:val="000000"/>
        </w:rPr>
      </w:pPr>
    </w:p>
    <w:p w:rsidR="00D41DAA" w:rsidRDefault="00D41DAA">
      <w:pPr>
        <w:keepNext/>
        <w:keepLines/>
        <w:tabs>
          <w:tab w:val="left" w:pos="6495"/>
          <w:tab w:val="left" w:pos="10815"/>
        </w:tabs>
        <w:autoSpaceDE w:val="0"/>
        <w:autoSpaceDN w:val="0"/>
        <w:adjustRightInd w:val="0"/>
        <w:spacing w:line="240" w:lineRule="atLeast"/>
        <w:ind w:left="99"/>
        <w:jc w:val="both"/>
        <w:rPr>
          <w:rFonts w:ascii="Palatino Linotype" w:hAnsi="Palatino Linotype"/>
          <w:b/>
          <w:color w:val="000000"/>
        </w:rPr>
      </w:pPr>
    </w:p>
    <w:p w:rsidR="00023B5B" w:rsidRDefault="00023B5B">
      <w:pPr>
        <w:keepNext/>
        <w:keepLines/>
        <w:tabs>
          <w:tab w:val="left" w:pos="6495"/>
          <w:tab w:val="left" w:pos="10815"/>
        </w:tabs>
        <w:autoSpaceDE w:val="0"/>
        <w:autoSpaceDN w:val="0"/>
        <w:adjustRightInd w:val="0"/>
        <w:spacing w:line="240" w:lineRule="atLeast"/>
        <w:ind w:left="99"/>
        <w:jc w:val="both"/>
        <w:rPr>
          <w:rFonts w:ascii="Palatino Linotype" w:hAnsi="Palatino Linotype"/>
          <w:b/>
          <w:color w:val="000000"/>
        </w:rPr>
      </w:pPr>
    </w:p>
    <w:p w:rsidR="00E12C77" w:rsidRDefault="00E12C77" w:rsidP="005B0E1C">
      <w:pPr>
        <w:keepNext/>
        <w:keepLines/>
        <w:tabs>
          <w:tab w:val="left" w:pos="6495"/>
          <w:tab w:val="left" w:pos="10815"/>
        </w:tabs>
        <w:autoSpaceDE w:val="0"/>
        <w:autoSpaceDN w:val="0"/>
        <w:adjustRightInd w:val="0"/>
        <w:jc w:val="both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 xml:space="preserve">Dra. </w:t>
      </w:r>
      <w:proofErr w:type="spellStart"/>
      <w:r>
        <w:rPr>
          <w:rFonts w:ascii="Palatino Linotype" w:hAnsi="Palatino Linotype" w:cs="Palatino Linotype"/>
          <w:color w:val="000000"/>
        </w:rPr>
        <w:t>Wajiha</w:t>
      </w:r>
      <w:proofErr w:type="spellEnd"/>
      <w:r>
        <w:rPr>
          <w:rFonts w:ascii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hAnsi="Palatino Linotype" w:cs="Palatino Linotype"/>
          <w:color w:val="000000"/>
        </w:rPr>
        <w:t>Sasa</w:t>
      </w:r>
      <w:proofErr w:type="spellEnd"/>
      <w:r>
        <w:rPr>
          <w:rFonts w:ascii="Palatino Linotype" w:hAnsi="Palatino Linotype" w:cs="Palatino Linotype"/>
          <w:color w:val="000000"/>
        </w:rPr>
        <w:t xml:space="preserve"> Marín</w:t>
      </w:r>
    </w:p>
    <w:p w:rsidR="00E12C77" w:rsidRDefault="00E12C77" w:rsidP="005B0E1C">
      <w:pPr>
        <w:keepNext/>
        <w:keepLines/>
        <w:tabs>
          <w:tab w:val="left" w:pos="6495"/>
          <w:tab w:val="left" w:pos="10815"/>
        </w:tabs>
        <w:autoSpaceDE w:val="0"/>
        <w:autoSpaceDN w:val="0"/>
        <w:adjustRightInd w:val="0"/>
        <w:jc w:val="both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Directora</w:t>
      </w:r>
    </w:p>
    <w:p w:rsidR="00E12C77" w:rsidRDefault="00E12C77" w:rsidP="005B0E1C">
      <w:pPr>
        <w:keepNext/>
        <w:keepLines/>
        <w:tabs>
          <w:tab w:val="left" w:pos="6495"/>
          <w:tab w:val="left" w:pos="10815"/>
        </w:tabs>
        <w:autoSpaceDE w:val="0"/>
        <w:autoSpaceDN w:val="0"/>
        <w:adjustRightInd w:val="0"/>
        <w:jc w:val="both"/>
        <w:rPr>
          <w:rFonts w:ascii="Palatino Linotype" w:hAnsi="Palatino Linotype" w:cs="Palatino Linotype"/>
          <w:b/>
          <w:bCs/>
          <w:color w:val="000000"/>
        </w:rPr>
      </w:pPr>
      <w:r>
        <w:rPr>
          <w:rFonts w:ascii="Palatino Linotype" w:hAnsi="Palatino Linotype" w:cs="Palatino Linotype"/>
          <w:b/>
          <w:bCs/>
          <w:color w:val="000000"/>
        </w:rPr>
        <w:t>Oficina de Divulgación</w:t>
      </w:r>
    </w:p>
    <w:p w:rsidR="00E12C77" w:rsidRDefault="00E12C77" w:rsidP="00E12C77">
      <w:pPr>
        <w:keepNext/>
        <w:keepLines/>
        <w:tabs>
          <w:tab w:val="left" w:pos="6495"/>
          <w:tab w:val="left" w:pos="10815"/>
        </w:tabs>
        <w:autoSpaceDE w:val="0"/>
        <w:autoSpaceDN w:val="0"/>
        <w:adjustRightInd w:val="0"/>
        <w:ind w:left="99"/>
        <w:jc w:val="both"/>
        <w:rPr>
          <w:rFonts w:ascii="Palatino Linotype" w:hAnsi="Palatino Linotype" w:cs="Palatino Linotype"/>
          <w:b/>
          <w:bCs/>
          <w:color w:val="000000"/>
        </w:rPr>
      </w:pPr>
    </w:p>
    <w:p w:rsidR="00E12C77" w:rsidRPr="00EF46E6" w:rsidRDefault="00E12C77" w:rsidP="005B0E1C">
      <w:pPr>
        <w:keepLines/>
        <w:tabs>
          <w:tab w:val="left" w:pos="6495"/>
          <w:tab w:val="left" w:pos="10815"/>
        </w:tabs>
        <w:autoSpaceDE w:val="0"/>
        <w:autoSpaceDN w:val="0"/>
        <w:adjustRightInd w:val="0"/>
        <w:jc w:val="both"/>
        <w:rPr>
          <w:rFonts w:ascii="Palatino Linotype" w:hAnsi="Palatino Linotype" w:cs="Palatino Linotype"/>
          <w:color w:val="000000"/>
          <w:sz w:val="22"/>
          <w:szCs w:val="22"/>
        </w:rPr>
      </w:pPr>
      <w:r w:rsidRPr="00EF46E6">
        <w:rPr>
          <w:rFonts w:ascii="Palatino Linotype" w:hAnsi="Palatino Linotype" w:cs="Palatino Linotype"/>
          <w:color w:val="000000"/>
          <w:sz w:val="22"/>
          <w:szCs w:val="22"/>
        </w:rPr>
        <w:t>Estimada señora:</w:t>
      </w:r>
    </w:p>
    <w:p w:rsidR="00E12C77" w:rsidRPr="00EF46E6" w:rsidRDefault="00E12C77" w:rsidP="000D433E">
      <w:pPr>
        <w:keepLines/>
        <w:tabs>
          <w:tab w:val="left" w:pos="6495"/>
          <w:tab w:val="left" w:pos="10815"/>
        </w:tabs>
        <w:autoSpaceDE w:val="0"/>
        <w:autoSpaceDN w:val="0"/>
        <w:adjustRightInd w:val="0"/>
        <w:ind w:left="99"/>
        <w:jc w:val="both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525434" w:rsidRDefault="00AE7A21" w:rsidP="00525434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color w:val="000000"/>
          <w:sz w:val="22"/>
          <w:szCs w:val="22"/>
          <w:lang w:val="es-CR" w:eastAsia="es-CR"/>
        </w:rPr>
      </w:pPr>
      <w:r w:rsidRPr="00EF46E6">
        <w:rPr>
          <w:rFonts w:ascii="Palatino Linotype" w:hAnsi="Palatino Linotype" w:cs="Palatino Linotype"/>
          <w:bCs/>
          <w:iCs/>
          <w:color w:val="000000"/>
          <w:sz w:val="22"/>
          <w:szCs w:val="22"/>
        </w:rPr>
        <w:t>Me permito solicitarle su</w:t>
      </w:r>
      <w:r w:rsidR="00C1569C">
        <w:rPr>
          <w:rFonts w:ascii="Palatino Linotype" w:hAnsi="Palatino Linotype" w:cs="Palatino Linotype"/>
          <w:bCs/>
          <w:iCs/>
          <w:color w:val="000000"/>
          <w:sz w:val="22"/>
          <w:szCs w:val="22"/>
        </w:rPr>
        <w:t xml:space="preserve"> colaboración, para publicar el domingo</w:t>
      </w:r>
      <w:r w:rsidR="00D341F9" w:rsidRPr="00EF46E6">
        <w:rPr>
          <w:rFonts w:ascii="Palatino Linotype" w:hAnsi="Palatino Linotype" w:cs="Palatino Linotype"/>
          <w:bCs/>
          <w:iCs/>
          <w:color w:val="000000"/>
          <w:sz w:val="22"/>
          <w:szCs w:val="22"/>
        </w:rPr>
        <w:t xml:space="preserve"> </w:t>
      </w:r>
      <w:r w:rsidR="006F0B37">
        <w:rPr>
          <w:rFonts w:ascii="Palatino Linotype" w:hAnsi="Palatino Linotype" w:cs="Palatino Linotype"/>
          <w:bCs/>
          <w:iCs/>
          <w:color w:val="000000"/>
          <w:sz w:val="22"/>
          <w:szCs w:val="22"/>
        </w:rPr>
        <w:t>17</w:t>
      </w:r>
      <w:r w:rsidR="001E0617" w:rsidRPr="00EF46E6">
        <w:rPr>
          <w:rFonts w:ascii="Palatino Linotype" w:hAnsi="Palatino Linotype" w:cs="Palatino Linotype"/>
          <w:bCs/>
          <w:iCs/>
          <w:color w:val="000000"/>
          <w:sz w:val="22"/>
          <w:szCs w:val="22"/>
        </w:rPr>
        <w:t xml:space="preserve"> </w:t>
      </w:r>
      <w:r w:rsidR="00C23F23" w:rsidRPr="00EF46E6">
        <w:rPr>
          <w:rFonts w:ascii="Palatino Linotype" w:hAnsi="Palatino Linotype" w:cs="Palatino Linotype"/>
          <w:bCs/>
          <w:iCs/>
          <w:color w:val="000000"/>
          <w:sz w:val="22"/>
          <w:szCs w:val="22"/>
        </w:rPr>
        <w:t xml:space="preserve">de </w:t>
      </w:r>
      <w:r w:rsidR="005F1C6A">
        <w:rPr>
          <w:rFonts w:ascii="Palatino Linotype" w:hAnsi="Palatino Linotype" w:cs="Palatino Linotype"/>
          <w:bCs/>
          <w:iCs/>
          <w:color w:val="000000"/>
          <w:sz w:val="22"/>
          <w:szCs w:val="22"/>
        </w:rPr>
        <w:t>agosto</w:t>
      </w:r>
      <w:r w:rsidRPr="00EF46E6">
        <w:rPr>
          <w:rFonts w:ascii="Palatino Linotype" w:hAnsi="Palatino Linotype" w:cs="Palatino Linotype"/>
          <w:bCs/>
          <w:iCs/>
          <w:color w:val="000000"/>
          <w:sz w:val="22"/>
          <w:szCs w:val="22"/>
        </w:rPr>
        <w:t xml:space="preserve"> del año en curso en la Sección de Empleos del </w:t>
      </w:r>
      <w:r w:rsidR="00C23F23" w:rsidRPr="00EF46E6">
        <w:rPr>
          <w:rFonts w:ascii="Palatino Linotype" w:hAnsi="Palatino Linotype" w:cs="Palatino Linotype"/>
          <w:bCs/>
          <w:iCs/>
          <w:color w:val="000000"/>
          <w:sz w:val="22"/>
          <w:szCs w:val="22"/>
        </w:rPr>
        <w:t xml:space="preserve">periódico La </w:t>
      </w:r>
      <w:r w:rsidR="00C1569C">
        <w:rPr>
          <w:rFonts w:ascii="Palatino Linotype" w:hAnsi="Palatino Linotype" w:cs="Palatino Linotype"/>
          <w:bCs/>
          <w:iCs/>
          <w:color w:val="000000"/>
          <w:sz w:val="22"/>
          <w:szCs w:val="22"/>
        </w:rPr>
        <w:t>Nación</w:t>
      </w:r>
      <w:r w:rsidRPr="00EF46E6">
        <w:rPr>
          <w:rFonts w:ascii="Palatino Linotype" w:hAnsi="Palatino Linotype" w:cs="Palatino Linotype"/>
          <w:bCs/>
          <w:iCs/>
          <w:color w:val="000000"/>
          <w:sz w:val="22"/>
          <w:szCs w:val="22"/>
        </w:rPr>
        <w:t>, un anuncio con el propó</w:t>
      </w:r>
      <w:r w:rsidR="00CF4E22">
        <w:rPr>
          <w:rFonts w:ascii="Palatino Linotype" w:hAnsi="Palatino Linotype" w:cs="Palatino Linotype"/>
          <w:bCs/>
          <w:iCs/>
          <w:color w:val="000000"/>
          <w:sz w:val="22"/>
          <w:szCs w:val="22"/>
        </w:rPr>
        <w:t xml:space="preserve">sito de reclutar oferentes para el </w:t>
      </w:r>
      <w:r w:rsidRPr="00EF46E6">
        <w:rPr>
          <w:rFonts w:ascii="Palatino Linotype" w:hAnsi="Palatino Linotype" w:cs="Palatino Linotype"/>
          <w:bCs/>
          <w:iCs/>
          <w:color w:val="000000"/>
          <w:sz w:val="22"/>
          <w:szCs w:val="22"/>
        </w:rPr>
        <w:t xml:space="preserve">puesto de </w:t>
      </w:r>
      <w:r w:rsidR="006F0B37">
        <w:rPr>
          <w:rFonts w:ascii="Palatino Linotype" w:hAnsi="Palatino Linotype" w:cs="Palatino Linotype"/>
          <w:bCs/>
          <w:iCs/>
          <w:color w:val="000000"/>
          <w:sz w:val="22"/>
          <w:szCs w:val="22"/>
        </w:rPr>
        <w:t>Técnico Especializado B</w:t>
      </w:r>
      <w:r w:rsidR="00C1569C">
        <w:rPr>
          <w:rFonts w:ascii="Palatino Linotype" w:hAnsi="Palatino Linotype" w:cs="Palatino Linotype"/>
          <w:bCs/>
          <w:iCs/>
          <w:color w:val="000000"/>
          <w:sz w:val="22"/>
          <w:szCs w:val="22"/>
        </w:rPr>
        <w:t xml:space="preserve"> </w:t>
      </w:r>
      <w:r w:rsidRPr="00EF46E6">
        <w:rPr>
          <w:rFonts w:ascii="Palatino Linotype" w:hAnsi="Palatino Linotype" w:cs="Palatino Linotype"/>
          <w:bCs/>
          <w:iCs/>
          <w:color w:val="000000"/>
          <w:sz w:val="22"/>
          <w:szCs w:val="22"/>
        </w:rPr>
        <w:t>(</w:t>
      </w:r>
      <w:r w:rsidR="006F0B37">
        <w:rPr>
          <w:rFonts w:ascii="Palatino Linotype" w:hAnsi="Palatino Linotype" w:cs="Arial"/>
          <w:color w:val="000000"/>
          <w:sz w:val="22"/>
          <w:szCs w:val="22"/>
        </w:rPr>
        <w:t>Técnico en Sistemas de Seguridad Electrónica</w:t>
      </w:r>
      <w:r w:rsidRPr="00EF46E6">
        <w:rPr>
          <w:rFonts w:ascii="Palatino Linotype" w:hAnsi="Palatino Linotype" w:cs="Palatino Linotype"/>
          <w:bCs/>
          <w:iCs/>
          <w:color w:val="000000"/>
          <w:sz w:val="22"/>
          <w:szCs w:val="22"/>
        </w:rPr>
        <w:t>)</w:t>
      </w:r>
      <w:r w:rsidR="00EF46E6">
        <w:rPr>
          <w:rFonts w:ascii="Palatino Linotype" w:hAnsi="Palatino Linotype" w:cs="Palatino Linotype"/>
          <w:bCs/>
          <w:iCs/>
          <w:color w:val="000000"/>
          <w:sz w:val="22"/>
          <w:szCs w:val="22"/>
        </w:rPr>
        <w:t xml:space="preserve"> </w:t>
      </w:r>
      <w:r w:rsidR="00EF46E6" w:rsidRPr="00EF46E6">
        <w:rPr>
          <w:rFonts w:ascii="Palatino Linotype" w:hAnsi="Palatino Linotype" w:cs="Arial"/>
          <w:color w:val="000000"/>
          <w:sz w:val="22"/>
          <w:szCs w:val="22"/>
        </w:rPr>
        <w:t>en</w:t>
      </w:r>
      <w:r w:rsidR="00CF4E22">
        <w:rPr>
          <w:rFonts w:ascii="Palatino Linotype" w:hAnsi="Palatino Linotype" w:cs="Arial"/>
          <w:color w:val="000000"/>
          <w:sz w:val="22"/>
          <w:szCs w:val="22"/>
        </w:rPr>
        <w:t xml:space="preserve"> la </w:t>
      </w:r>
      <w:r w:rsidR="005F1C6A">
        <w:rPr>
          <w:rFonts w:ascii="Palatino Linotype" w:hAnsi="Palatino Linotype" w:cs="Arial"/>
          <w:color w:val="000000"/>
          <w:sz w:val="22"/>
          <w:szCs w:val="22"/>
        </w:rPr>
        <w:t xml:space="preserve">Sección de </w:t>
      </w:r>
      <w:r w:rsidR="006F0B37">
        <w:rPr>
          <w:rFonts w:ascii="Palatino Linotype" w:hAnsi="Palatino Linotype" w:cs="Arial"/>
          <w:color w:val="000000"/>
          <w:sz w:val="22"/>
          <w:szCs w:val="22"/>
        </w:rPr>
        <w:t>Seguridad y Tránsito</w:t>
      </w:r>
      <w:r w:rsidR="00B87FA3">
        <w:rPr>
          <w:rFonts w:ascii="Palatino Linotype" w:hAnsi="Palatino Linotype" w:cs="Arial"/>
          <w:color w:val="000000"/>
          <w:sz w:val="22"/>
          <w:szCs w:val="22"/>
        </w:rPr>
        <w:t xml:space="preserve">. </w:t>
      </w:r>
    </w:p>
    <w:p w:rsidR="00C40012" w:rsidRPr="00B87FA3" w:rsidRDefault="00C40012" w:rsidP="00B87FA3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2"/>
          <w:szCs w:val="22"/>
          <w:lang w:val="es-CR"/>
        </w:rPr>
      </w:pPr>
    </w:p>
    <w:p w:rsidR="00E12C77" w:rsidRPr="00EF46E6" w:rsidRDefault="00E12C77" w:rsidP="000D433E">
      <w:pPr>
        <w:keepLines/>
        <w:tabs>
          <w:tab w:val="left" w:pos="6495"/>
          <w:tab w:val="left" w:pos="10815"/>
        </w:tabs>
        <w:autoSpaceDE w:val="0"/>
        <w:autoSpaceDN w:val="0"/>
        <w:adjustRightInd w:val="0"/>
        <w:jc w:val="both"/>
        <w:rPr>
          <w:rFonts w:ascii="Palatino Linotype" w:hAnsi="Palatino Linotype" w:cs="Palatino Linotype"/>
          <w:color w:val="000000"/>
          <w:sz w:val="22"/>
          <w:szCs w:val="22"/>
        </w:rPr>
      </w:pPr>
      <w:r w:rsidRPr="00EF46E6">
        <w:rPr>
          <w:rFonts w:ascii="Palatino Linotype" w:hAnsi="Palatino Linotype" w:cs="Palatino Linotype"/>
          <w:color w:val="000000"/>
          <w:sz w:val="22"/>
          <w:szCs w:val="22"/>
        </w:rPr>
        <w:t>Est</w:t>
      </w:r>
      <w:r w:rsidR="00CF4E22">
        <w:rPr>
          <w:rFonts w:ascii="Palatino Linotype" w:hAnsi="Palatino Linotype" w:cs="Palatino Linotype"/>
          <w:color w:val="000000"/>
          <w:sz w:val="22"/>
          <w:szCs w:val="22"/>
        </w:rPr>
        <w:t>e</w:t>
      </w:r>
      <w:r w:rsidRPr="00EF46E6">
        <w:rPr>
          <w:rFonts w:ascii="Palatino Linotype" w:hAnsi="Palatino Linotype" w:cs="Palatino Linotype"/>
          <w:color w:val="000000"/>
          <w:sz w:val="22"/>
          <w:szCs w:val="22"/>
        </w:rPr>
        <w:t xml:space="preserve"> puesto</w:t>
      </w:r>
      <w:r w:rsidR="00800087" w:rsidRPr="00EF46E6">
        <w:rPr>
          <w:rFonts w:ascii="Palatino Linotype" w:hAnsi="Palatino Linotype" w:cs="Palatino Linotype"/>
          <w:color w:val="000000"/>
          <w:sz w:val="22"/>
          <w:szCs w:val="22"/>
        </w:rPr>
        <w:t xml:space="preserve"> </w:t>
      </w:r>
      <w:r w:rsidRPr="00EF46E6">
        <w:rPr>
          <w:rFonts w:ascii="Palatino Linotype" w:hAnsi="Palatino Linotype" w:cs="Palatino Linotype"/>
          <w:color w:val="000000"/>
          <w:sz w:val="22"/>
          <w:szCs w:val="22"/>
        </w:rPr>
        <w:t xml:space="preserve"> no ha sido </w:t>
      </w:r>
      <w:r w:rsidR="000B0C9F" w:rsidRPr="00EF46E6">
        <w:rPr>
          <w:rFonts w:ascii="Palatino Linotype" w:hAnsi="Palatino Linotype" w:cs="Palatino Linotype"/>
          <w:color w:val="000000"/>
          <w:sz w:val="22"/>
          <w:szCs w:val="22"/>
        </w:rPr>
        <w:t>posible</w:t>
      </w:r>
      <w:r w:rsidRPr="00EF46E6">
        <w:rPr>
          <w:rFonts w:ascii="Palatino Linotype" w:hAnsi="Palatino Linotype" w:cs="Palatino Linotype"/>
          <w:color w:val="000000"/>
          <w:sz w:val="22"/>
          <w:szCs w:val="22"/>
        </w:rPr>
        <w:t xml:space="preserve"> ocuparlo con personal interno de la Universidad, para mayor información se puede comunicar a las extensiones 4159 ó 5638 de </w:t>
      </w:r>
      <w:r w:rsidR="003846DB" w:rsidRPr="00EF46E6">
        <w:rPr>
          <w:rFonts w:ascii="Palatino Linotype" w:hAnsi="Palatino Linotype" w:cs="Palatino Linotype"/>
          <w:color w:val="000000"/>
          <w:sz w:val="22"/>
          <w:szCs w:val="22"/>
        </w:rPr>
        <w:t>esta</w:t>
      </w:r>
      <w:r w:rsidRPr="00EF46E6">
        <w:rPr>
          <w:rFonts w:ascii="Palatino Linotype" w:hAnsi="Palatino Linotype" w:cs="Palatino Linotype"/>
          <w:color w:val="000000"/>
          <w:sz w:val="22"/>
          <w:szCs w:val="22"/>
        </w:rPr>
        <w:t xml:space="preserve"> Secci</w:t>
      </w:r>
      <w:r w:rsidR="003846DB" w:rsidRPr="00EF46E6">
        <w:rPr>
          <w:rFonts w:ascii="Palatino Linotype" w:hAnsi="Palatino Linotype" w:cs="Palatino Linotype"/>
          <w:color w:val="000000"/>
          <w:sz w:val="22"/>
          <w:szCs w:val="22"/>
        </w:rPr>
        <w:t>ón.</w:t>
      </w:r>
    </w:p>
    <w:p w:rsidR="00E12C77" w:rsidRDefault="00E12C77" w:rsidP="00E12C77">
      <w:pPr>
        <w:keepLines/>
        <w:tabs>
          <w:tab w:val="left" w:pos="6495"/>
          <w:tab w:val="left" w:pos="10815"/>
        </w:tabs>
        <w:autoSpaceDE w:val="0"/>
        <w:autoSpaceDN w:val="0"/>
        <w:adjustRightInd w:val="0"/>
        <w:ind w:left="99"/>
        <w:jc w:val="both"/>
        <w:rPr>
          <w:rFonts w:ascii="Palatino Linotype" w:hAnsi="Palatino Linotype" w:cs="Palatino Linotype"/>
          <w:color w:val="000000"/>
        </w:rPr>
      </w:pPr>
    </w:p>
    <w:p w:rsidR="00E12C77" w:rsidRDefault="00E12C77" w:rsidP="00E12C77">
      <w:pPr>
        <w:keepLines/>
        <w:tabs>
          <w:tab w:val="left" w:pos="6495"/>
          <w:tab w:val="left" w:pos="10815"/>
        </w:tabs>
        <w:autoSpaceDE w:val="0"/>
        <w:autoSpaceDN w:val="0"/>
        <w:adjustRightInd w:val="0"/>
        <w:ind w:left="2832"/>
        <w:jc w:val="both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Atentamente,</w:t>
      </w:r>
    </w:p>
    <w:p w:rsidR="00E12C77" w:rsidRDefault="00E12C77" w:rsidP="00E12C77">
      <w:pPr>
        <w:autoSpaceDE w:val="0"/>
        <w:autoSpaceDN w:val="0"/>
        <w:adjustRightInd w:val="0"/>
        <w:ind w:left="4313"/>
        <w:jc w:val="both"/>
        <w:rPr>
          <w:rFonts w:ascii="Palatino Linotype" w:hAnsi="Palatino Linotype" w:cs="Palatino Linotype"/>
          <w:color w:val="000000"/>
        </w:rPr>
      </w:pPr>
    </w:p>
    <w:p w:rsidR="00E12C77" w:rsidRDefault="00E12C77" w:rsidP="00E12C77">
      <w:pPr>
        <w:autoSpaceDE w:val="0"/>
        <w:autoSpaceDN w:val="0"/>
        <w:adjustRightInd w:val="0"/>
        <w:ind w:left="4313"/>
        <w:jc w:val="both"/>
        <w:rPr>
          <w:rFonts w:ascii="Palatino Linotype" w:hAnsi="Palatino Linotype" w:cs="Palatino Linotype"/>
          <w:color w:val="000000"/>
        </w:rPr>
      </w:pPr>
    </w:p>
    <w:p w:rsidR="00E12C77" w:rsidRDefault="00E12C77" w:rsidP="00E12C77">
      <w:pPr>
        <w:autoSpaceDE w:val="0"/>
        <w:autoSpaceDN w:val="0"/>
        <w:adjustRightInd w:val="0"/>
        <w:ind w:left="4313"/>
        <w:jc w:val="both"/>
        <w:rPr>
          <w:rFonts w:ascii="Palatino Linotype" w:hAnsi="Palatino Linotype" w:cs="Palatino Linotype"/>
          <w:color w:val="000000"/>
        </w:rPr>
      </w:pPr>
    </w:p>
    <w:p w:rsidR="00E12C77" w:rsidRDefault="00C23F23" w:rsidP="00E12C77">
      <w:pPr>
        <w:autoSpaceDE w:val="0"/>
        <w:autoSpaceDN w:val="0"/>
        <w:adjustRightInd w:val="0"/>
        <w:ind w:left="2832"/>
        <w:jc w:val="both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M.</w:t>
      </w:r>
      <w:r w:rsidR="00CF4E22">
        <w:rPr>
          <w:rFonts w:ascii="Palatino Linotype" w:hAnsi="Palatino Linotype" w:cs="Palatino Linotype"/>
          <w:color w:val="000000"/>
        </w:rPr>
        <w:t>B.A. Carlos Manuel Castro Solano</w:t>
      </w:r>
    </w:p>
    <w:p w:rsidR="00DE5336" w:rsidRDefault="00CF4E22" w:rsidP="00E7521E">
      <w:pPr>
        <w:autoSpaceDE w:val="0"/>
        <w:autoSpaceDN w:val="0"/>
        <w:adjustRightInd w:val="0"/>
        <w:ind w:left="2832"/>
        <w:jc w:val="both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Jefe</w:t>
      </w:r>
      <w:r w:rsidR="00E7521E">
        <w:rPr>
          <w:rFonts w:ascii="Palatino Linotype" w:hAnsi="Palatino Linotype" w:cs="Palatino Linotype"/>
          <w:color w:val="000000"/>
        </w:rPr>
        <w:t xml:space="preserve">, </w:t>
      </w:r>
      <w:r>
        <w:rPr>
          <w:rFonts w:ascii="Palatino Linotype" w:hAnsi="Palatino Linotype" w:cs="Palatino Linotype"/>
          <w:color w:val="000000"/>
        </w:rPr>
        <w:t>Área de Desarrollo Humano</w:t>
      </w:r>
    </w:p>
    <w:p w:rsidR="00E12C77" w:rsidRDefault="00E12C77" w:rsidP="00E12C77">
      <w:pPr>
        <w:autoSpaceDE w:val="0"/>
        <w:autoSpaceDN w:val="0"/>
        <w:adjustRightInd w:val="0"/>
        <w:ind w:left="5033"/>
        <w:jc w:val="both"/>
        <w:rPr>
          <w:rFonts w:ascii="Palatino Linotype" w:hAnsi="Palatino Linotype" w:cs="Palatino Linotype"/>
          <w:color w:val="000000"/>
        </w:rPr>
      </w:pPr>
    </w:p>
    <w:p w:rsidR="00E12C77" w:rsidRDefault="00146DE5" w:rsidP="00E12C77">
      <w:pPr>
        <w:keepNext/>
        <w:keepLines/>
        <w:tabs>
          <w:tab w:val="left" w:pos="7950"/>
          <w:tab w:val="left" w:pos="12270"/>
        </w:tabs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0"/>
          <w:szCs w:val="20"/>
        </w:rPr>
      </w:pPr>
      <w:proofErr w:type="spellStart"/>
      <w:proofErr w:type="gramStart"/>
      <w:r>
        <w:rPr>
          <w:rFonts w:ascii="Palatino Linotype" w:hAnsi="Palatino Linotype" w:cs="Palatino Linotype"/>
          <w:color w:val="000000"/>
          <w:sz w:val="20"/>
          <w:szCs w:val="20"/>
        </w:rPr>
        <w:t>ldcv</w:t>
      </w:r>
      <w:proofErr w:type="spellEnd"/>
      <w:proofErr w:type="gramEnd"/>
      <w:r w:rsidR="00E12C77">
        <w:rPr>
          <w:rFonts w:ascii="Palatino Linotype" w:hAnsi="Palatino Linotype" w:cs="Palatino Linotype"/>
          <w:color w:val="000000"/>
          <w:sz w:val="20"/>
          <w:szCs w:val="20"/>
        </w:rPr>
        <w:t>*</w:t>
      </w:r>
    </w:p>
    <w:p w:rsidR="00E7521E" w:rsidRDefault="00E7521E" w:rsidP="00E12C77">
      <w:pPr>
        <w:keepNext/>
        <w:keepLines/>
        <w:tabs>
          <w:tab w:val="left" w:pos="7950"/>
          <w:tab w:val="left" w:pos="12270"/>
        </w:tabs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E7521E" w:rsidRDefault="00E7521E" w:rsidP="00E12C77">
      <w:pPr>
        <w:keepNext/>
        <w:keepLines/>
        <w:tabs>
          <w:tab w:val="left" w:pos="7950"/>
          <w:tab w:val="left" w:pos="12270"/>
        </w:tabs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0"/>
          <w:szCs w:val="20"/>
        </w:rPr>
      </w:pPr>
      <w:proofErr w:type="spellStart"/>
      <w:r>
        <w:rPr>
          <w:rFonts w:ascii="Palatino Linotype" w:hAnsi="Palatino Linotype" w:cs="Palatino Linotype"/>
          <w:color w:val="000000"/>
          <w:sz w:val="20"/>
          <w:szCs w:val="20"/>
        </w:rPr>
        <w:t>cc</w:t>
      </w:r>
      <w:proofErr w:type="spellEnd"/>
      <w:r>
        <w:rPr>
          <w:rFonts w:ascii="Palatino Linotype" w:hAnsi="Palatino Linotype" w:cs="Palatino Linotype"/>
          <w:color w:val="000000"/>
          <w:sz w:val="20"/>
          <w:szCs w:val="20"/>
        </w:rPr>
        <w:t>: Área de Desarrollo Humano, Oficina de Recursos Humanos</w:t>
      </w:r>
    </w:p>
    <w:p w:rsidR="00E12C77" w:rsidRDefault="00E12C77" w:rsidP="00E12C77">
      <w:pPr>
        <w:pageBreakBefore/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E12C77" w:rsidRDefault="00E12C77" w:rsidP="00E12C77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E12C77" w:rsidRPr="00C23F23" w:rsidRDefault="00E12C77" w:rsidP="00E12C77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23F23">
        <w:rPr>
          <w:color w:val="000000"/>
          <w:sz w:val="20"/>
          <w:szCs w:val="20"/>
        </w:rPr>
        <w:t>Oficina de Recursos Humanos</w:t>
      </w:r>
    </w:p>
    <w:p w:rsidR="00E12C77" w:rsidRPr="00C23F23" w:rsidRDefault="00E12C77" w:rsidP="00E12C77">
      <w:pPr>
        <w:tabs>
          <w:tab w:val="left" w:pos="960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 w:rsidRPr="00C23F23">
        <w:rPr>
          <w:color w:val="000000"/>
          <w:sz w:val="20"/>
          <w:szCs w:val="20"/>
        </w:rPr>
        <w:tab/>
      </w:r>
    </w:p>
    <w:p w:rsidR="00E12C77" w:rsidRDefault="00933DD0" w:rsidP="00E12C77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Oferta de servicios</w:t>
      </w:r>
    </w:p>
    <w:p w:rsidR="006F0B37" w:rsidRPr="006F0B37" w:rsidRDefault="006F0B37" w:rsidP="006F0B37">
      <w:pPr>
        <w:autoSpaceDE w:val="0"/>
        <w:autoSpaceDN w:val="0"/>
        <w:adjustRightInd w:val="0"/>
        <w:rPr>
          <w:b/>
          <w:bCs/>
          <w:iCs/>
          <w:color w:val="000000"/>
          <w:sz w:val="20"/>
          <w:szCs w:val="20"/>
        </w:rPr>
      </w:pPr>
      <w:r w:rsidRPr="006F0B37">
        <w:rPr>
          <w:b/>
          <w:color w:val="000000"/>
          <w:sz w:val="20"/>
          <w:szCs w:val="20"/>
        </w:rPr>
        <w:t>Técnico en Sistemas de Seguridad Electrónica</w:t>
      </w:r>
      <w:r w:rsidRPr="006F0B37">
        <w:rPr>
          <w:b/>
          <w:bCs/>
          <w:iCs/>
          <w:color w:val="000000"/>
          <w:sz w:val="20"/>
          <w:szCs w:val="20"/>
        </w:rPr>
        <w:t xml:space="preserve"> (Técnico Especializado B)</w:t>
      </w:r>
    </w:p>
    <w:p w:rsidR="00321CEF" w:rsidRPr="00CF4E22" w:rsidRDefault="008075FC" w:rsidP="00E12C77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F4E22">
        <w:rPr>
          <w:color w:val="000000"/>
          <w:sz w:val="20"/>
          <w:szCs w:val="20"/>
        </w:rPr>
        <w:t>Jornada</w:t>
      </w:r>
      <w:r w:rsidR="00BD02BD" w:rsidRPr="00CF4E22">
        <w:rPr>
          <w:color w:val="000000"/>
          <w:sz w:val="20"/>
          <w:szCs w:val="20"/>
        </w:rPr>
        <w:t>:</w:t>
      </w:r>
      <w:r w:rsidR="006C27E6" w:rsidRPr="00CF4E22">
        <w:rPr>
          <w:color w:val="000000"/>
          <w:sz w:val="20"/>
          <w:szCs w:val="20"/>
        </w:rPr>
        <w:t xml:space="preserve"> Tiempo</w:t>
      </w:r>
      <w:r w:rsidR="00BD02BD" w:rsidRPr="00CF4E22">
        <w:rPr>
          <w:color w:val="000000"/>
          <w:sz w:val="20"/>
          <w:szCs w:val="20"/>
        </w:rPr>
        <w:t xml:space="preserve"> Completo</w:t>
      </w:r>
    </w:p>
    <w:p w:rsidR="00320400" w:rsidRDefault="00CF4E22" w:rsidP="00E12C77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CF4E22">
        <w:rPr>
          <w:color w:val="000000"/>
          <w:sz w:val="20"/>
          <w:szCs w:val="20"/>
        </w:rPr>
        <w:t>Horario</w:t>
      </w:r>
      <w:r>
        <w:rPr>
          <w:color w:val="000000"/>
          <w:sz w:val="20"/>
          <w:szCs w:val="20"/>
        </w:rPr>
        <w:t>:</w:t>
      </w:r>
      <w:r w:rsidR="0050459A">
        <w:rPr>
          <w:color w:val="000000"/>
          <w:sz w:val="20"/>
          <w:szCs w:val="20"/>
        </w:rPr>
        <w:t xml:space="preserve"> </w:t>
      </w:r>
      <w:r w:rsidR="003B1E47" w:rsidRPr="00D22655">
        <w:rPr>
          <w:color w:val="000000"/>
          <w:sz w:val="18"/>
          <w:szCs w:val="18"/>
        </w:rPr>
        <w:t>lunes</w:t>
      </w:r>
      <w:r w:rsidR="00D22655" w:rsidRPr="00D22655">
        <w:rPr>
          <w:color w:val="000000"/>
          <w:sz w:val="18"/>
          <w:szCs w:val="18"/>
        </w:rPr>
        <w:t xml:space="preserve"> a viernes: De 8:00 a.m. a 12:00 m.d. y de 1:00 p.m. a 5:00 p.m.</w:t>
      </w:r>
    </w:p>
    <w:p w:rsidR="00D22655" w:rsidRPr="00C23F23" w:rsidRDefault="00D22655" w:rsidP="00E12C7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12C77" w:rsidRPr="00C23F23" w:rsidRDefault="00E12C77" w:rsidP="00E12C77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23F23">
        <w:rPr>
          <w:color w:val="000000"/>
          <w:sz w:val="20"/>
          <w:szCs w:val="20"/>
        </w:rPr>
        <w:t xml:space="preserve">Detalles y requisitos del puesto en la Página Web: </w:t>
      </w:r>
      <w:hyperlink r:id="rId6" w:history="1">
        <w:r w:rsidR="00DB251E" w:rsidRPr="00901100">
          <w:rPr>
            <w:rStyle w:val="Hipervnculo"/>
            <w:sz w:val="20"/>
            <w:szCs w:val="20"/>
          </w:rPr>
          <w:t>http://www.orh.ucr.ac.cr/reclutamiento/concurso-externo</w:t>
        </w:r>
      </w:hyperlink>
      <w:r w:rsidR="00DB251E">
        <w:rPr>
          <w:color w:val="000000"/>
          <w:sz w:val="20"/>
          <w:szCs w:val="20"/>
        </w:rPr>
        <w:t xml:space="preserve"> , a partir de la fecha de inscripción.</w:t>
      </w:r>
    </w:p>
    <w:p w:rsidR="00E12C77" w:rsidRPr="00C23F23" w:rsidRDefault="00E12C77" w:rsidP="00E12C7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E12C77" w:rsidRPr="00C23F23" w:rsidRDefault="00E12C77" w:rsidP="00E12C7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933DD0" w:rsidRPr="00191FD7" w:rsidRDefault="00E12C77" w:rsidP="00933DD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23F23">
        <w:rPr>
          <w:color w:val="000000"/>
          <w:sz w:val="20"/>
          <w:szCs w:val="20"/>
        </w:rPr>
        <w:t>Interesados(as) entregar el Currículum Vitae con fotocopia de títulos y certificaciones de tiempo servido, en las que indique los puestos ocupados, períodos laborados y el detalle de las funciones; con el propósito de valorar la experiencia en las áreas relacionadas con el puesto.</w:t>
      </w:r>
      <w:r w:rsidR="00933DD0" w:rsidRPr="00933DD0">
        <w:rPr>
          <w:sz w:val="20"/>
          <w:szCs w:val="20"/>
          <w:lang w:val="es-CR" w:eastAsia="es-CR"/>
        </w:rPr>
        <w:t xml:space="preserve"> </w:t>
      </w:r>
      <w:r w:rsidR="00933DD0" w:rsidRPr="00191FD7">
        <w:rPr>
          <w:sz w:val="20"/>
          <w:szCs w:val="20"/>
          <w:lang w:val="es-CR" w:eastAsia="es-CR"/>
        </w:rPr>
        <w:t>Todos los documentos presentados serán propiedad de la Universidad de Costa Rica.</w:t>
      </w:r>
      <w:r w:rsidR="00DB251E">
        <w:rPr>
          <w:sz w:val="20"/>
          <w:szCs w:val="20"/>
          <w:lang w:val="es-CR" w:eastAsia="es-CR"/>
        </w:rPr>
        <w:t xml:space="preserve"> No se dará trámite a solicitudes con documentos incompletos.</w:t>
      </w:r>
    </w:p>
    <w:p w:rsidR="00E12C77" w:rsidRPr="00C23F23" w:rsidRDefault="00E12C77" w:rsidP="009327F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E12C77" w:rsidRPr="00C23F23" w:rsidRDefault="003E74C7" w:rsidP="009327F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23F23">
        <w:rPr>
          <w:color w:val="000000"/>
          <w:sz w:val="20"/>
          <w:szCs w:val="20"/>
        </w:rPr>
        <w:t xml:space="preserve">Fecha de recepción:   Del </w:t>
      </w:r>
      <w:r w:rsidR="00E7521E">
        <w:rPr>
          <w:color w:val="000000"/>
          <w:sz w:val="20"/>
          <w:szCs w:val="20"/>
        </w:rPr>
        <w:t xml:space="preserve">lunes </w:t>
      </w:r>
      <w:r w:rsidR="00D22655">
        <w:rPr>
          <w:color w:val="000000"/>
          <w:sz w:val="20"/>
          <w:szCs w:val="20"/>
        </w:rPr>
        <w:t>18</w:t>
      </w:r>
      <w:r w:rsidRPr="00C23F23">
        <w:rPr>
          <w:color w:val="000000"/>
          <w:sz w:val="20"/>
          <w:szCs w:val="20"/>
        </w:rPr>
        <w:t xml:space="preserve"> </w:t>
      </w:r>
      <w:r w:rsidR="00C40012">
        <w:rPr>
          <w:color w:val="000000"/>
          <w:sz w:val="20"/>
          <w:szCs w:val="20"/>
        </w:rPr>
        <w:t xml:space="preserve"> </w:t>
      </w:r>
      <w:r w:rsidR="00E12C77" w:rsidRPr="00C23F23">
        <w:rPr>
          <w:color w:val="000000"/>
          <w:sz w:val="20"/>
          <w:szCs w:val="20"/>
        </w:rPr>
        <w:t xml:space="preserve">al </w:t>
      </w:r>
      <w:r w:rsidR="001F5D3B">
        <w:rPr>
          <w:color w:val="000000"/>
          <w:sz w:val="20"/>
          <w:szCs w:val="20"/>
        </w:rPr>
        <w:t>viernes</w:t>
      </w:r>
      <w:r w:rsidRPr="00C23F23">
        <w:rPr>
          <w:color w:val="000000"/>
          <w:sz w:val="20"/>
          <w:szCs w:val="20"/>
        </w:rPr>
        <w:t xml:space="preserve"> </w:t>
      </w:r>
      <w:r w:rsidR="00D22655">
        <w:rPr>
          <w:color w:val="000000"/>
          <w:sz w:val="20"/>
          <w:szCs w:val="20"/>
        </w:rPr>
        <w:t>22</w:t>
      </w:r>
      <w:r w:rsidR="00BD02BD">
        <w:rPr>
          <w:color w:val="000000"/>
          <w:sz w:val="20"/>
          <w:szCs w:val="20"/>
        </w:rPr>
        <w:t xml:space="preserve"> de </w:t>
      </w:r>
      <w:r w:rsidR="001F5D3B">
        <w:rPr>
          <w:color w:val="000000"/>
          <w:sz w:val="20"/>
          <w:szCs w:val="20"/>
        </w:rPr>
        <w:t>agosto</w:t>
      </w:r>
      <w:r w:rsidR="00E12C77" w:rsidRPr="00C23F23">
        <w:rPr>
          <w:color w:val="000000"/>
          <w:sz w:val="20"/>
          <w:szCs w:val="20"/>
        </w:rPr>
        <w:t xml:space="preserve"> de 201</w:t>
      </w:r>
      <w:r w:rsidR="009D5852">
        <w:rPr>
          <w:color w:val="000000"/>
          <w:sz w:val="20"/>
          <w:szCs w:val="20"/>
        </w:rPr>
        <w:t>4</w:t>
      </w:r>
      <w:r w:rsidR="00E12C77" w:rsidRPr="00C23F23">
        <w:rPr>
          <w:color w:val="000000"/>
          <w:sz w:val="20"/>
          <w:szCs w:val="20"/>
        </w:rPr>
        <w:t xml:space="preserve"> de 7:00 a.m. a 4:30 p.m.</w:t>
      </w:r>
      <w:r w:rsidR="00CD266E">
        <w:rPr>
          <w:color w:val="000000"/>
          <w:sz w:val="20"/>
          <w:szCs w:val="20"/>
        </w:rPr>
        <w:t xml:space="preserve"> </w:t>
      </w:r>
    </w:p>
    <w:p w:rsidR="0088584E" w:rsidRDefault="00E12C77" w:rsidP="008075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23F23">
        <w:rPr>
          <w:color w:val="000000"/>
          <w:sz w:val="20"/>
          <w:szCs w:val="20"/>
        </w:rPr>
        <w:t>Lugar: Recepción de la Oficina de Recursos Humanos, Edificio Administrativo A, sexto nivel, Sede Central Rodrigo Facio, San P</w:t>
      </w:r>
      <w:r w:rsidR="002324B7" w:rsidRPr="00C23F23">
        <w:rPr>
          <w:color w:val="000000"/>
          <w:sz w:val="20"/>
          <w:szCs w:val="20"/>
        </w:rPr>
        <w:t xml:space="preserve">edro de Montes de Oca, San </w:t>
      </w:r>
      <w:r w:rsidR="008075FC">
        <w:rPr>
          <w:color w:val="000000"/>
          <w:sz w:val="20"/>
          <w:szCs w:val="20"/>
        </w:rPr>
        <w:t>José.</w:t>
      </w:r>
    </w:p>
    <w:p w:rsidR="00FF6077" w:rsidRDefault="00FF6077">
      <w:pPr>
        <w:rPr>
          <w:color w:val="000000"/>
          <w:sz w:val="20"/>
          <w:szCs w:val="20"/>
        </w:rPr>
      </w:pPr>
    </w:p>
    <w:p w:rsidR="00FF6077" w:rsidRDefault="00FF6077">
      <w:pPr>
        <w:rPr>
          <w:color w:val="000000"/>
          <w:sz w:val="20"/>
          <w:szCs w:val="20"/>
        </w:rPr>
      </w:pPr>
    </w:p>
    <w:p w:rsidR="00FF6077" w:rsidRDefault="00FF6077">
      <w:pPr>
        <w:rPr>
          <w:color w:val="000000"/>
          <w:sz w:val="20"/>
          <w:szCs w:val="20"/>
        </w:rPr>
      </w:pPr>
    </w:p>
    <w:p w:rsidR="00FF6077" w:rsidRDefault="00FF6077">
      <w:pPr>
        <w:rPr>
          <w:color w:val="000000"/>
          <w:sz w:val="20"/>
          <w:szCs w:val="20"/>
        </w:rPr>
      </w:pPr>
    </w:p>
    <w:p w:rsidR="00FF6077" w:rsidRDefault="00FF6077">
      <w:pPr>
        <w:rPr>
          <w:color w:val="000000"/>
          <w:sz w:val="20"/>
          <w:szCs w:val="20"/>
        </w:rPr>
      </w:pPr>
    </w:p>
    <w:p w:rsidR="00FF6077" w:rsidRDefault="00FF6077">
      <w:pPr>
        <w:rPr>
          <w:color w:val="000000"/>
          <w:sz w:val="20"/>
          <w:szCs w:val="20"/>
        </w:rPr>
      </w:pPr>
    </w:p>
    <w:p w:rsidR="00FF6077" w:rsidRDefault="00FF6077">
      <w:pPr>
        <w:rPr>
          <w:color w:val="000000"/>
          <w:sz w:val="20"/>
          <w:szCs w:val="20"/>
        </w:rPr>
      </w:pPr>
    </w:p>
    <w:p w:rsidR="00FF6077" w:rsidRDefault="00FF6077">
      <w:pPr>
        <w:rPr>
          <w:color w:val="000000"/>
          <w:sz w:val="20"/>
          <w:szCs w:val="20"/>
        </w:rPr>
      </w:pPr>
    </w:p>
    <w:p w:rsidR="00FF6077" w:rsidRDefault="00FF6077">
      <w:pPr>
        <w:rPr>
          <w:color w:val="000000"/>
          <w:sz w:val="20"/>
          <w:szCs w:val="20"/>
        </w:rPr>
      </w:pPr>
    </w:p>
    <w:p w:rsidR="00FF6077" w:rsidRDefault="00FF6077">
      <w:pPr>
        <w:rPr>
          <w:color w:val="000000"/>
          <w:sz w:val="20"/>
          <w:szCs w:val="20"/>
        </w:rPr>
      </w:pPr>
    </w:p>
    <w:p w:rsidR="00FF6077" w:rsidRDefault="00FF6077">
      <w:pPr>
        <w:rPr>
          <w:color w:val="000000"/>
          <w:sz w:val="20"/>
          <w:szCs w:val="20"/>
        </w:rPr>
      </w:pPr>
    </w:p>
    <w:p w:rsidR="00FF6077" w:rsidRDefault="00FF6077">
      <w:pPr>
        <w:rPr>
          <w:color w:val="000000"/>
          <w:sz w:val="20"/>
          <w:szCs w:val="20"/>
        </w:rPr>
      </w:pPr>
    </w:p>
    <w:p w:rsidR="00FF6077" w:rsidRDefault="00FF6077">
      <w:pPr>
        <w:rPr>
          <w:color w:val="000000"/>
          <w:sz w:val="20"/>
          <w:szCs w:val="20"/>
        </w:rPr>
      </w:pPr>
    </w:p>
    <w:p w:rsidR="00FF6077" w:rsidRDefault="00FF6077">
      <w:pPr>
        <w:rPr>
          <w:color w:val="000000"/>
          <w:sz w:val="20"/>
          <w:szCs w:val="20"/>
        </w:rPr>
      </w:pPr>
    </w:p>
    <w:p w:rsidR="00FF6077" w:rsidRDefault="00FF6077">
      <w:pPr>
        <w:rPr>
          <w:color w:val="000000"/>
          <w:sz w:val="20"/>
          <w:szCs w:val="20"/>
        </w:rPr>
      </w:pPr>
    </w:p>
    <w:p w:rsidR="00FF6077" w:rsidRDefault="00FF6077">
      <w:pPr>
        <w:rPr>
          <w:color w:val="000000"/>
          <w:sz w:val="20"/>
          <w:szCs w:val="20"/>
        </w:rPr>
      </w:pPr>
    </w:p>
    <w:p w:rsidR="00FF6077" w:rsidRDefault="00FF6077">
      <w:pPr>
        <w:rPr>
          <w:color w:val="000000"/>
          <w:sz w:val="20"/>
          <w:szCs w:val="20"/>
        </w:rPr>
      </w:pPr>
    </w:p>
    <w:p w:rsidR="00FF6077" w:rsidRDefault="00FF6077">
      <w:pPr>
        <w:rPr>
          <w:color w:val="000000"/>
          <w:sz w:val="20"/>
          <w:szCs w:val="20"/>
        </w:rPr>
      </w:pPr>
    </w:p>
    <w:p w:rsidR="00FF6077" w:rsidRDefault="00FF6077">
      <w:pPr>
        <w:rPr>
          <w:color w:val="000000"/>
          <w:sz w:val="20"/>
          <w:szCs w:val="20"/>
        </w:rPr>
      </w:pPr>
    </w:p>
    <w:p w:rsidR="00FF6077" w:rsidRDefault="00FF6077">
      <w:pPr>
        <w:rPr>
          <w:color w:val="000000"/>
          <w:sz w:val="20"/>
          <w:szCs w:val="20"/>
        </w:rPr>
      </w:pPr>
    </w:p>
    <w:p w:rsidR="00FF6077" w:rsidRDefault="00FF6077">
      <w:pPr>
        <w:rPr>
          <w:color w:val="000000"/>
          <w:sz w:val="20"/>
          <w:szCs w:val="20"/>
        </w:rPr>
      </w:pPr>
    </w:p>
    <w:p w:rsidR="00FF6077" w:rsidRDefault="00FF6077">
      <w:pPr>
        <w:rPr>
          <w:color w:val="000000"/>
          <w:sz w:val="20"/>
          <w:szCs w:val="20"/>
        </w:rPr>
      </w:pPr>
    </w:p>
    <w:p w:rsidR="00FF6077" w:rsidRDefault="00FF6077">
      <w:pPr>
        <w:rPr>
          <w:color w:val="000000"/>
          <w:sz w:val="20"/>
          <w:szCs w:val="20"/>
        </w:rPr>
      </w:pPr>
    </w:p>
    <w:p w:rsidR="00FF6077" w:rsidRDefault="00FF6077">
      <w:pPr>
        <w:rPr>
          <w:color w:val="000000"/>
          <w:sz w:val="20"/>
          <w:szCs w:val="20"/>
        </w:rPr>
      </w:pPr>
    </w:p>
    <w:p w:rsidR="005009B9" w:rsidRDefault="005009B9">
      <w:pPr>
        <w:rPr>
          <w:color w:val="000000"/>
          <w:sz w:val="20"/>
          <w:szCs w:val="20"/>
        </w:rPr>
      </w:pPr>
    </w:p>
    <w:p w:rsidR="005009B9" w:rsidRDefault="005009B9">
      <w:pPr>
        <w:rPr>
          <w:color w:val="000000"/>
          <w:sz w:val="20"/>
          <w:szCs w:val="20"/>
        </w:rPr>
      </w:pPr>
    </w:p>
    <w:p w:rsidR="005009B9" w:rsidRDefault="005009B9">
      <w:pPr>
        <w:rPr>
          <w:color w:val="000000"/>
          <w:sz w:val="20"/>
          <w:szCs w:val="20"/>
        </w:rPr>
      </w:pPr>
    </w:p>
    <w:p w:rsidR="00BD02BD" w:rsidRDefault="00BD02BD">
      <w:pPr>
        <w:rPr>
          <w:color w:val="000000"/>
          <w:sz w:val="20"/>
          <w:szCs w:val="20"/>
        </w:rPr>
      </w:pPr>
    </w:p>
    <w:sectPr w:rsidR="00BD02BD" w:rsidSect="00841F7B">
      <w:pgSz w:w="12240" w:h="15840" w:code="1"/>
      <w:pgMar w:top="1077" w:right="1418" w:bottom="130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64D"/>
    <w:multiLevelType w:val="hybridMultilevel"/>
    <w:tmpl w:val="6AB4D5D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72B08"/>
    <w:multiLevelType w:val="hybridMultilevel"/>
    <w:tmpl w:val="19341D9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54EA6"/>
    <w:multiLevelType w:val="hybridMultilevel"/>
    <w:tmpl w:val="DEFAD64C"/>
    <w:lvl w:ilvl="0" w:tplc="0C0A0001">
      <w:start w:val="1"/>
      <w:numFmt w:val="bullet"/>
      <w:lvlText w:val=""/>
      <w:lvlJc w:val="left"/>
      <w:pPr>
        <w:tabs>
          <w:tab w:val="num" w:pos="459"/>
        </w:tabs>
        <w:ind w:left="4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3">
    <w:nsid w:val="1ED46D8D"/>
    <w:multiLevelType w:val="hybridMultilevel"/>
    <w:tmpl w:val="ECF8A30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F301C0D"/>
    <w:multiLevelType w:val="hybridMultilevel"/>
    <w:tmpl w:val="C6C894C6"/>
    <w:lvl w:ilvl="0" w:tplc="140A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24E527BA"/>
    <w:multiLevelType w:val="hybridMultilevel"/>
    <w:tmpl w:val="EC504A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6B01EC"/>
    <w:multiLevelType w:val="hybridMultilevel"/>
    <w:tmpl w:val="2416AA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F6511"/>
    <w:multiLevelType w:val="hybridMultilevel"/>
    <w:tmpl w:val="E3E2E042"/>
    <w:lvl w:ilvl="0" w:tplc="1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252693"/>
    <w:multiLevelType w:val="hybridMultilevel"/>
    <w:tmpl w:val="6F98B20A"/>
    <w:lvl w:ilvl="0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C0A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B1B1ECB"/>
    <w:multiLevelType w:val="hybridMultilevel"/>
    <w:tmpl w:val="6E74D7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C03668A"/>
    <w:multiLevelType w:val="hybridMultilevel"/>
    <w:tmpl w:val="179AB10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E53B9C"/>
    <w:multiLevelType w:val="hybridMultilevel"/>
    <w:tmpl w:val="034A65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584066"/>
    <w:multiLevelType w:val="hybridMultilevel"/>
    <w:tmpl w:val="B8A292F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864E5E"/>
    <w:multiLevelType w:val="hybridMultilevel"/>
    <w:tmpl w:val="952AE49E"/>
    <w:lvl w:ilvl="0" w:tplc="1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0976C5"/>
    <w:multiLevelType w:val="hybridMultilevel"/>
    <w:tmpl w:val="AD0C4F22"/>
    <w:lvl w:ilvl="0" w:tplc="27600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CD784B"/>
    <w:multiLevelType w:val="hybridMultilevel"/>
    <w:tmpl w:val="6E7E4E10"/>
    <w:lvl w:ilvl="0" w:tplc="0C0A0001">
      <w:start w:val="1"/>
      <w:numFmt w:val="bullet"/>
      <w:lvlText w:val=""/>
      <w:lvlJc w:val="left"/>
      <w:pPr>
        <w:tabs>
          <w:tab w:val="num" w:pos="459"/>
        </w:tabs>
        <w:ind w:left="4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6">
    <w:nsid w:val="7561686A"/>
    <w:multiLevelType w:val="multilevel"/>
    <w:tmpl w:val="952AE4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0B728C"/>
    <w:multiLevelType w:val="hybridMultilevel"/>
    <w:tmpl w:val="2F18322C"/>
    <w:lvl w:ilvl="0" w:tplc="357C306C">
      <w:numFmt w:val="bullet"/>
      <w:lvlText w:val="-"/>
      <w:lvlJc w:val="left"/>
      <w:pPr>
        <w:ind w:left="677" w:hanging="360"/>
      </w:pPr>
      <w:rPr>
        <w:rFonts w:ascii="Century" w:eastAsia="MS Mincho" w:hAnsi="Century" w:cs="Andalus" w:hint="default"/>
      </w:rPr>
    </w:lvl>
    <w:lvl w:ilvl="1" w:tplc="14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  <w:num w:numId="12">
    <w:abstractNumId w:val="15"/>
  </w:num>
  <w:num w:numId="13">
    <w:abstractNumId w:val="14"/>
  </w:num>
  <w:num w:numId="14">
    <w:abstractNumId w:val="9"/>
  </w:num>
  <w:num w:numId="15">
    <w:abstractNumId w:val="2"/>
  </w:num>
  <w:num w:numId="16">
    <w:abstractNumId w:val="17"/>
  </w:num>
  <w:num w:numId="17">
    <w:abstractNumId w:val="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D4F4C"/>
    <w:rsid w:val="00016AEF"/>
    <w:rsid w:val="00021CA1"/>
    <w:rsid w:val="00023B5B"/>
    <w:rsid w:val="00026AFF"/>
    <w:rsid w:val="000342DC"/>
    <w:rsid w:val="00036C60"/>
    <w:rsid w:val="00036D4A"/>
    <w:rsid w:val="00044529"/>
    <w:rsid w:val="000477B4"/>
    <w:rsid w:val="0008371F"/>
    <w:rsid w:val="000921D6"/>
    <w:rsid w:val="000A0065"/>
    <w:rsid w:val="000A1A12"/>
    <w:rsid w:val="000B0C9F"/>
    <w:rsid w:val="000C2C82"/>
    <w:rsid w:val="000C431B"/>
    <w:rsid w:val="000D3828"/>
    <w:rsid w:val="000D433E"/>
    <w:rsid w:val="000E4CC9"/>
    <w:rsid w:val="000F202F"/>
    <w:rsid w:val="000F2F7E"/>
    <w:rsid w:val="000F7066"/>
    <w:rsid w:val="000F7AD7"/>
    <w:rsid w:val="00114646"/>
    <w:rsid w:val="00114C35"/>
    <w:rsid w:val="00146DE5"/>
    <w:rsid w:val="00154A49"/>
    <w:rsid w:val="001669A4"/>
    <w:rsid w:val="00176DED"/>
    <w:rsid w:val="00181A85"/>
    <w:rsid w:val="00184CE3"/>
    <w:rsid w:val="00185AFD"/>
    <w:rsid w:val="00194F71"/>
    <w:rsid w:val="0019535B"/>
    <w:rsid w:val="001A3B80"/>
    <w:rsid w:val="001A496C"/>
    <w:rsid w:val="001B70F0"/>
    <w:rsid w:val="001C7E6B"/>
    <w:rsid w:val="001D00D7"/>
    <w:rsid w:val="001D39DD"/>
    <w:rsid w:val="001D56A0"/>
    <w:rsid w:val="001E0617"/>
    <w:rsid w:val="001F423A"/>
    <w:rsid w:val="001F5D3B"/>
    <w:rsid w:val="001F7761"/>
    <w:rsid w:val="002169C6"/>
    <w:rsid w:val="00221EEA"/>
    <w:rsid w:val="002324B7"/>
    <w:rsid w:val="0023307E"/>
    <w:rsid w:val="00235306"/>
    <w:rsid w:val="00235D05"/>
    <w:rsid w:val="00240D55"/>
    <w:rsid w:val="00243FCB"/>
    <w:rsid w:val="00244DD3"/>
    <w:rsid w:val="0026118A"/>
    <w:rsid w:val="002647C0"/>
    <w:rsid w:val="002B1727"/>
    <w:rsid w:val="002C3357"/>
    <w:rsid w:val="002C48E6"/>
    <w:rsid w:val="002D34F7"/>
    <w:rsid w:val="002D3780"/>
    <w:rsid w:val="002D6B11"/>
    <w:rsid w:val="002D6F40"/>
    <w:rsid w:val="002F25DC"/>
    <w:rsid w:val="00310C35"/>
    <w:rsid w:val="0031665A"/>
    <w:rsid w:val="00320400"/>
    <w:rsid w:val="003212C8"/>
    <w:rsid w:val="00321CEF"/>
    <w:rsid w:val="00325F91"/>
    <w:rsid w:val="00327620"/>
    <w:rsid w:val="00336D09"/>
    <w:rsid w:val="00342182"/>
    <w:rsid w:val="003461D1"/>
    <w:rsid w:val="00351A6A"/>
    <w:rsid w:val="003648A1"/>
    <w:rsid w:val="00365D41"/>
    <w:rsid w:val="0037591A"/>
    <w:rsid w:val="00382BB8"/>
    <w:rsid w:val="00384392"/>
    <w:rsid w:val="003846DB"/>
    <w:rsid w:val="00384BB7"/>
    <w:rsid w:val="003857E3"/>
    <w:rsid w:val="003943D2"/>
    <w:rsid w:val="003963C5"/>
    <w:rsid w:val="003A2233"/>
    <w:rsid w:val="003B148A"/>
    <w:rsid w:val="003B1E47"/>
    <w:rsid w:val="003B4636"/>
    <w:rsid w:val="003D284A"/>
    <w:rsid w:val="003D2DB7"/>
    <w:rsid w:val="003D697C"/>
    <w:rsid w:val="003E6F29"/>
    <w:rsid w:val="003E74C7"/>
    <w:rsid w:val="003F447F"/>
    <w:rsid w:val="003F65B1"/>
    <w:rsid w:val="00401BF0"/>
    <w:rsid w:val="00406C3E"/>
    <w:rsid w:val="0041248B"/>
    <w:rsid w:val="00413405"/>
    <w:rsid w:val="0042434A"/>
    <w:rsid w:val="00431851"/>
    <w:rsid w:val="00450ED3"/>
    <w:rsid w:val="00456EAE"/>
    <w:rsid w:val="0047301B"/>
    <w:rsid w:val="0048097F"/>
    <w:rsid w:val="0048552B"/>
    <w:rsid w:val="00494D62"/>
    <w:rsid w:val="004B2EA1"/>
    <w:rsid w:val="004B4536"/>
    <w:rsid w:val="004B5BA4"/>
    <w:rsid w:val="004C1D99"/>
    <w:rsid w:val="004D023B"/>
    <w:rsid w:val="004D3560"/>
    <w:rsid w:val="004D61F9"/>
    <w:rsid w:val="004E6EC1"/>
    <w:rsid w:val="005009B9"/>
    <w:rsid w:val="0050459A"/>
    <w:rsid w:val="005064F6"/>
    <w:rsid w:val="00525434"/>
    <w:rsid w:val="00526076"/>
    <w:rsid w:val="005261C1"/>
    <w:rsid w:val="00541EC0"/>
    <w:rsid w:val="0054563C"/>
    <w:rsid w:val="00550B9C"/>
    <w:rsid w:val="005531BC"/>
    <w:rsid w:val="005612B1"/>
    <w:rsid w:val="00572AEC"/>
    <w:rsid w:val="00573BD1"/>
    <w:rsid w:val="00574171"/>
    <w:rsid w:val="00597EC1"/>
    <w:rsid w:val="005A0C71"/>
    <w:rsid w:val="005A2A0D"/>
    <w:rsid w:val="005A53BC"/>
    <w:rsid w:val="005B0E1C"/>
    <w:rsid w:val="005D0977"/>
    <w:rsid w:val="005D5A59"/>
    <w:rsid w:val="005D7C1B"/>
    <w:rsid w:val="005E6505"/>
    <w:rsid w:val="005E6909"/>
    <w:rsid w:val="005F1C6A"/>
    <w:rsid w:val="00603E1B"/>
    <w:rsid w:val="00605F44"/>
    <w:rsid w:val="006211F1"/>
    <w:rsid w:val="00623C3B"/>
    <w:rsid w:val="00623D05"/>
    <w:rsid w:val="0063248E"/>
    <w:rsid w:val="00647ACB"/>
    <w:rsid w:val="00663334"/>
    <w:rsid w:val="006715FA"/>
    <w:rsid w:val="006730D9"/>
    <w:rsid w:val="006736F3"/>
    <w:rsid w:val="00684203"/>
    <w:rsid w:val="00686AE1"/>
    <w:rsid w:val="006914F3"/>
    <w:rsid w:val="0069311E"/>
    <w:rsid w:val="00693676"/>
    <w:rsid w:val="006A0F41"/>
    <w:rsid w:val="006A2E27"/>
    <w:rsid w:val="006A628A"/>
    <w:rsid w:val="006B2C9B"/>
    <w:rsid w:val="006C0EF1"/>
    <w:rsid w:val="006C1F48"/>
    <w:rsid w:val="006C27E6"/>
    <w:rsid w:val="006E69B2"/>
    <w:rsid w:val="006F0B37"/>
    <w:rsid w:val="006F4CB0"/>
    <w:rsid w:val="007053DC"/>
    <w:rsid w:val="007129CD"/>
    <w:rsid w:val="00717C59"/>
    <w:rsid w:val="00725296"/>
    <w:rsid w:val="007313D2"/>
    <w:rsid w:val="007544A9"/>
    <w:rsid w:val="00767690"/>
    <w:rsid w:val="0077067F"/>
    <w:rsid w:val="0077629B"/>
    <w:rsid w:val="00792809"/>
    <w:rsid w:val="00795B01"/>
    <w:rsid w:val="007A14BF"/>
    <w:rsid w:val="007A3581"/>
    <w:rsid w:val="007D5760"/>
    <w:rsid w:val="007F10D6"/>
    <w:rsid w:val="007F4BA9"/>
    <w:rsid w:val="007F4CE6"/>
    <w:rsid w:val="00800087"/>
    <w:rsid w:val="008059C4"/>
    <w:rsid w:val="008075FC"/>
    <w:rsid w:val="0081616E"/>
    <w:rsid w:val="00817005"/>
    <w:rsid w:val="00833ABD"/>
    <w:rsid w:val="00833FDB"/>
    <w:rsid w:val="008340B6"/>
    <w:rsid w:val="00835773"/>
    <w:rsid w:val="00840245"/>
    <w:rsid w:val="00841F7B"/>
    <w:rsid w:val="00844915"/>
    <w:rsid w:val="008511B4"/>
    <w:rsid w:val="00857CCC"/>
    <w:rsid w:val="00862D07"/>
    <w:rsid w:val="00863510"/>
    <w:rsid w:val="00865C7B"/>
    <w:rsid w:val="0088584E"/>
    <w:rsid w:val="008A45D2"/>
    <w:rsid w:val="008A5373"/>
    <w:rsid w:val="008A6D72"/>
    <w:rsid w:val="008B5862"/>
    <w:rsid w:val="008B649C"/>
    <w:rsid w:val="008C6738"/>
    <w:rsid w:val="008C6FAB"/>
    <w:rsid w:val="008C7695"/>
    <w:rsid w:val="008D4853"/>
    <w:rsid w:val="008D74A4"/>
    <w:rsid w:val="008E1447"/>
    <w:rsid w:val="008E4C37"/>
    <w:rsid w:val="008E5E06"/>
    <w:rsid w:val="008F23AB"/>
    <w:rsid w:val="00902F67"/>
    <w:rsid w:val="00910855"/>
    <w:rsid w:val="009129FC"/>
    <w:rsid w:val="009200F8"/>
    <w:rsid w:val="009327F6"/>
    <w:rsid w:val="00933DD0"/>
    <w:rsid w:val="00935FE2"/>
    <w:rsid w:val="009449EA"/>
    <w:rsid w:val="00950BE6"/>
    <w:rsid w:val="0095523D"/>
    <w:rsid w:val="00956DFC"/>
    <w:rsid w:val="00962973"/>
    <w:rsid w:val="00972AA7"/>
    <w:rsid w:val="009734F0"/>
    <w:rsid w:val="00975E23"/>
    <w:rsid w:val="0097772E"/>
    <w:rsid w:val="009B6FF0"/>
    <w:rsid w:val="009B7D2B"/>
    <w:rsid w:val="009C5844"/>
    <w:rsid w:val="009D5852"/>
    <w:rsid w:val="009E35FB"/>
    <w:rsid w:val="009F2AB0"/>
    <w:rsid w:val="00A0325F"/>
    <w:rsid w:val="00A117B2"/>
    <w:rsid w:val="00A25321"/>
    <w:rsid w:val="00A27115"/>
    <w:rsid w:val="00A33077"/>
    <w:rsid w:val="00A379B8"/>
    <w:rsid w:val="00A42FC0"/>
    <w:rsid w:val="00A47986"/>
    <w:rsid w:val="00A510F8"/>
    <w:rsid w:val="00A5141E"/>
    <w:rsid w:val="00A53F9C"/>
    <w:rsid w:val="00A5525A"/>
    <w:rsid w:val="00A5588F"/>
    <w:rsid w:val="00A61951"/>
    <w:rsid w:val="00A7060B"/>
    <w:rsid w:val="00A739FD"/>
    <w:rsid w:val="00A77AE8"/>
    <w:rsid w:val="00A90EBF"/>
    <w:rsid w:val="00A918D2"/>
    <w:rsid w:val="00A937F2"/>
    <w:rsid w:val="00AA2B02"/>
    <w:rsid w:val="00AA3A5D"/>
    <w:rsid w:val="00AC0770"/>
    <w:rsid w:val="00AC1F14"/>
    <w:rsid w:val="00AC223A"/>
    <w:rsid w:val="00AC5CA2"/>
    <w:rsid w:val="00AD4D9B"/>
    <w:rsid w:val="00AD4DC9"/>
    <w:rsid w:val="00AD7DCF"/>
    <w:rsid w:val="00AE023D"/>
    <w:rsid w:val="00AE7A21"/>
    <w:rsid w:val="00AF5B8C"/>
    <w:rsid w:val="00AF5BB7"/>
    <w:rsid w:val="00B01127"/>
    <w:rsid w:val="00B0445B"/>
    <w:rsid w:val="00B16068"/>
    <w:rsid w:val="00B2478A"/>
    <w:rsid w:val="00B24A5F"/>
    <w:rsid w:val="00B30B20"/>
    <w:rsid w:val="00B32FE3"/>
    <w:rsid w:val="00B3566C"/>
    <w:rsid w:val="00B52765"/>
    <w:rsid w:val="00B5364B"/>
    <w:rsid w:val="00B575B3"/>
    <w:rsid w:val="00B66FA0"/>
    <w:rsid w:val="00B81128"/>
    <w:rsid w:val="00B87FA3"/>
    <w:rsid w:val="00B90348"/>
    <w:rsid w:val="00B91D8C"/>
    <w:rsid w:val="00BA0596"/>
    <w:rsid w:val="00BB1065"/>
    <w:rsid w:val="00BB3EE3"/>
    <w:rsid w:val="00BB54F4"/>
    <w:rsid w:val="00BB54FC"/>
    <w:rsid w:val="00BC1909"/>
    <w:rsid w:val="00BD02BD"/>
    <w:rsid w:val="00BD34F0"/>
    <w:rsid w:val="00BD4F4C"/>
    <w:rsid w:val="00BD5991"/>
    <w:rsid w:val="00BE6565"/>
    <w:rsid w:val="00C1569C"/>
    <w:rsid w:val="00C20046"/>
    <w:rsid w:val="00C23F23"/>
    <w:rsid w:val="00C27F01"/>
    <w:rsid w:val="00C3057B"/>
    <w:rsid w:val="00C40012"/>
    <w:rsid w:val="00C43621"/>
    <w:rsid w:val="00C51EE8"/>
    <w:rsid w:val="00C54388"/>
    <w:rsid w:val="00C63944"/>
    <w:rsid w:val="00C87DE4"/>
    <w:rsid w:val="00CA3414"/>
    <w:rsid w:val="00CC0581"/>
    <w:rsid w:val="00CC0A9E"/>
    <w:rsid w:val="00CD266E"/>
    <w:rsid w:val="00CD6AB4"/>
    <w:rsid w:val="00CF4E22"/>
    <w:rsid w:val="00D000A3"/>
    <w:rsid w:val="00D112FE"/>
    <w:rsid w:val="00D13B1E"/>
    <w:rsid w:val="00D22655"/>
    <w:rsid w:val="00D26191"/>
    <w:rsid w:val="00D266F8"/>
    <w:rsid w:val="00D31625"/>
    <w:rsid w:val="00D341F9"/>
    <w:rsid w:val="00D37F29"/>
    <w:rsid w:val="00D403C0"/>
    <w:rsid w:val="00D41DAA"/>
    <w:rsid w:val="00D60942"/>
    <w:rsid w:val="00D75481"/>
    <w:rsid w:val="00D91840"/>
    <w:rsid w:val="00DA2290"/>
    <w:rsid w:val="00DB251E"/>
    <w:rsid w:val="00DB6568"/>
    <w:rsid w:val="00DC2903"/>
    <w:rsid w:val="00DC70DD"/>
    <w:rsid w:val="00DC7FE2"/>
    <w:rsid w:val="00DD2AD0"/>
    <w:rsid w:val="00DE086F"/>
    <w:rsid w:val="00DE302A"/>
    <w:rsid w:val="00DE4D8F"/>
    <w:rsid w:val="00DE5336"/>
    <w:rsid w:val="00DE5C1C"/>
    <w:rsid w:val="00E047E2"/>
    <w:rsid w:val="00E12C77"/>
    <w:rsid w:val="00E31771"/>
    <w:rsid w:val="00E3708E"/>
    <w:rsid w:val="00E5032F"/>
    <w:rsid w:val="00E53E0A"/>
    <w:rsid w:val="00E7521E"/>
    <w:rsid w:val="00EA3D36"/>
    <w:rsid w:val="00EB1D08"/>
    <w:rsid w:val="00EB52CA"/>
    <w:rsid w:val="00EC06C8"/>
    <w:rsid w:val="00EC2BB1"/>
    <w:rsid w:val="00EC3B20"/>
    <w:rsid w:val="00ED0193"/>
    <w:rsid w:val="00ED62AC"/>
    <w:rsid w:val="00EF46E6"/>
    <w:rsid w:val="00F119E2"/>
    <w:rsid w:val="00F35611"/>
    <w:rsid w:val="00F40C18"/>
    <w:rsid w:val="00F42953"/>
    <w:rsid w:val="00F43523"/>
    <w:rsid w:val="00F5194B"/>
    <w:rsid w:val="00F52D83"/>
    <w:rsid w:val="00F61681"/>
    <w:rsid w:val="00F6186E"/>
    <w:rsid w:val="00F70AEB"/>
    <w:rsid w:val="00F73280"/>
    <w:rsid w:val="00F737DC"/>
    <w:rsid w:val="00F744E5"/>
    <w:rsid w:val="00F81C24"/>
    <w:rsid w:val="00F874CD"/>
    <w:rsid w:val="00F97AB8"/>
    <w:rsid w:val="00FA4D5D"/>
    <w:rsid w:val="00FB0724"/>
    <w:rsid w:val="00FB1980"/>
    <w:rsid w:val="00FB3EB5"/>
    <w:rsid w:val="00FD67FF"/>
    <w:rsid w:val="00FD685C"/>
    <w:rsid w:val="00FE6737"/>
    <w:rsid w:val="00FF14AB"/>
    <w:rsid w:val="00FF5893"/>
    <w:rsid w:val="00FF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C6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36C60"/>
    <w:pPr>
      <w:keepNext/>
      <w:ind w:left="360" w:hanging="360"/>
      <w:jc w:val="center"/>
      <w:outlineLvl w:val="0"/>
    </w:pPr>
    <w:rPr>
      <w:rFonts w:ascii="Palatino Linotype" w:hAnsi="Palatino Linotype"/>
      <w:b/>
      <w:bCs/>
      <w:sz w:val="26"/>
    </w:rPr>
  </w:style>
  <w:style w:type="paragraph" w:styleId="Ttulo2">
    <w:name w:val="heading 2"/>
    <w:basedOn w:val="Normal"/>
    <w:next w:val="Normal"/>
    <w:qFormat/>
    <w:rsid w:val="00036C60"/>
    <w:pPr>
      <w:keepNext/>
      <w:jc w:val="center"/>
      <w:outlineLvl w:val="1"/>
    </w:pPr>
    <w:rPr>
      <w:rFonts w:ascii="Palatino Linotype" w:hAnsi="Palatino Linotype"/>
      <w:b/>
      <w:sz w:val="28"/>
      <w:szCs w:val="20"/>
      <w:lang w:val="es-MX"/>
    </w:rPr>
  </w:style>
  <w:style w:type="paragraph" w:styleId="Ttulo3">
    <w:name w:val="heading 3"/>
    <w:basedOn w:val="Normal"/>
    <w:next w:val="Normal"/>
    <w:qFormat/>
    <w:rsid w:val="00036C60"/>
    <w:pPr>
      <w:keepNext/>
      <w:keepLines/>
      <w:tabs>
        <w:tab w:val="left" w:pos="6495"/>
        <w:tab w:val="left" w:pos="10815"/>
      </w:tabs>
      <w:autoSpaceDE w:val="0"/>
      <w:autoSpaceDN w:val="0"/>
      <w:adjustRightInd w:val="0"/>
      <w:spacing w:line="240" w:lineRule="atLeast"/>
      <w:ind w:left="99"/>
      <w:jc w:val="both"/>
      <w:outlineLvl w:val="2"/>
    </w:pPr>
    <w:rPr>
      <w:rFonts w:ascii="Palatino Linotype" w:hAnsi="Palatino Linotype"/>
      <w:b/>
      <w:bCs/>
      <w:color w:val="000000"/>
      <w:sz w:val="26"/>
      <w:szCs w:val="26"/>
    </w:rPr>
  </w:style>
  <w:style w:type="paragraph" w:styleId="Ttulo4">
    <w:name w:val="heading 4"/>
    <w:basedOn w:val="Normal"/>
    <w:next w:val="Normal"/>
    <w:qFormat/>
    <w:rsid w:val="00036C60"/>
    <w:pPr>
      <w:keepNext/>
      <w:keepLines/>
      <w:tabs>
        <w:tab w:val="left" w:pos="6495"/>
        <w:tab w:val="left" w:pos="10815"/>
      </w:tabs>
      <w:autoSpaceDE w:val="0"/>
      <w:autoSpaceDN w:val="0"/>
      <w:adjustRightInd w:val="0"/>
      <w:spacing w:line="240" w:lineRule="atLeast"/>
      <w:ind w:left="99"/>
      <w:jc w:val="both"/>
      <w:outlineLvl w:val="3"/>
    </w:pPr>
    <w:rPr>
      <w:rFonts w:ascii="Palatino Linotype" w:hAnsi="Palatino Linotype"/>
      <w:b/>
      <w:bCs/>
      <w:color w:val="000000"/>
    </w:rPr>
  </w:style>
  <w:style w:type="paragraph" w:styleId="Ttulo5">
    <w:name w:val="heading 5"/>
    <w:basedOn w:val="Normal"/>
    <w:next w:val="Normal"/>
    <w:qFormat/>
    <w:rsid w:val="00841F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36C6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BC1909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036C60"/>
    <w:pPr>
      <w:pBdr>
        <w:bottom w:val="threeDEngrave" w:sz="18" w:space="1" w:color="auto"/>
      </w:pBdr>
      <w:jc w:val="center"/>
    </w:pPr>
    <w:rPr>
      <w:b/>
      <w:smallCaps/>
      <w:sz w:val="28"/>
      <w:szCs w:val="20"/>
    </w:rPr>
  </w:style>
  <w:style w:type="paragraph" w:styleId="Textoindependiente">
    <w:name w:val="Body Text"/>
    <w:basedOn w:val="Normal"/>
    <w:rsid w:val="00036C60"/>
    <w:pPr>
      <w:jc w:val="both"/>
    </w:pPr>
  </w:style>
  <w:style w:type="paragraph" w:styleId="Textoindependiente2">
    <w:name w:val="Body Text 2"/>
    <w:basedOn w:val="Normal"/>
    <w:rsid w:val="00036C60"/>
    <w:pPr>
      <w:jc w:val="center"/>
    </w:pPr>
    <w:rPr>
      <w:rFonts w:ascii="Palatino Linotype" w:hAnsi="Palatino Linotype"/>
      <w:b/>
      <w:bCs/>
      <w:sz w:val="26"/>
    </w:rPr>
  </w:style>
  <w:style w:type="paragraph" w:styleId="Textoindependiente3">
    <w:name w:val="Body Text 3"/>
    <w:basedOn w:val="Normal"/>
    <w:rsid w:val="00036C60"/>
    <w:pPr>
      <w:tabs>
        <w:tab w:val="left" w:pos="0"/>
        <w:tab w:val="left" w:pos="4320"/>
      </w:tabs>
      <w:suppressAutoHyphens/>
      <w:ind w:right="144"/>
      <w:jc w:val="both"/>
    </w:pPr>
    <w:rPr>
      <w:rFonts w:ascii="Bookman Old Style" w:hAnsi="Bookman Old Style"/>
      <w:spacing w:val="-3"/>
      <w:sz w:val="22"/>
      <w:szCs w:val="22"/>
    </w:rPr>
  </w:style>
  <w:style w:type="paragraph" w:styleId="Sangradetextonormal">
    <w:name w:val="Body Text Indent"/>
    <w:basedOn w:val="Normal"/>
    <w:rsid w:val="00036C60"/>
    <w:pPr>
      <w:tabs>
        <w:tab w:val="left" w:pos="0"/>
        <w:tab w:val="left" w:pos="2880"/>
        <w:tab w:val="left" w:pos="4320"/>
        <w:tab w:val="left" w:pos="5760"/>
      </w:tabs>
      <w:suppressAutoHyphens/>
      <w:ind w:left="360"/>
      <w:jc w:val="both"/>
    </w:pPr>
    <w:rPr>
      <w:rFonts w:ascii="Bookman Old Style" w:hAnsi="Bookman Old Style"/>
      <w:spacing w:val="-3"/>
      <w:sz w:val="22"/>
      <w:szCs w:val="22"/>
    </w:rPr>
  </w:style>
  <w:style w:type="paragraph" w:styleId="Textodebloque">
    <w:name w:val="Block Text"/>
    <w:basedOn w:val="Normal"/>
    <w:rsid w:val="00036C60"/>
    <w:pPr>
      <w:tabs>
        <w:tab w:val="left" w:pos="720"/>
        <w:tab w:val="left" w:pos="4320"/>
      </w:tabs>
      <w:suppressAutoHyphens/>
      <w:ind w:left="1080" w:right="144"/>
      <w:jc w:val="both"/>
    </w:pPr>
    <w:rPr>
      <w:rFonts w:ascii="Bookman Old Style" w:hAnsi="Bookman Old Style"/>
      <w:spacing w:val="-3"/>
    </w:rPr>
  </w:style>
  <w:style w:type="paragraph" w:styleId="Sangra2detindependiente">
    <w:name w:val="Body Text Indent 2"/>
    <w:basedOn w:val="Normal"/>
    <w:rsid w:val="00036C60"/>
    <w:pPr>
      <w:keepLines/>
      <w:tabs>
        <w:tab w:val="left" w:pos="6495"/>
        <w:tab w:val="left" w:pos="10815"/>
      </w:tabs>
      <w:autoSpaceDE w:val="0"/>
      <w:autoSpaceDN w:val="0"/>
      <w:adjustRightInd w:val="0"/>
      <w:spacing w:line="240" w:lineRule="atLeast"/>
      <w:ind w:left="99"/>
      <w:jc w:val="both"/>
    </w:pPr>
    <w:rPr>
      <w:rFonts w:ascii="Palatino Linotype" w:hAnsi="Palatino Linotype"/>
      <w:color w:val="000000"/>
      <w:sz w:val="26"/>
    </w:rPr>
  </w:style>
  <w:style w:type="paragraph" w:styleId="Prrafodelista">
    <w:name w:val="List Paragraph"/>
    <w:basedOn w:val="Normal"/>
    <w:uiPriority w:val="34"/>
    <w:qFormat/>
    <w:rsid w:val="007313D2"/>
    <w:pPr>
      <w:ind w:left="720"/>
      <w:contextualSpacing/>
    </w:pPr>
  </w:style>
  <w:style w:type="character" w:styleId="Hipervnculo">
    <w:name w:val="Hyperlink"/>
    <w:basedOn w:val="Fuentedeprrafopredeter"/>
    <w:rsid w:val="00DB25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h.ucr.ac.cr/reclutamiento/concurso-exter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COSTA RICA</vt:lpstr>
    </vt:vector>
  </TitlesOfParts>
  <Company>UCR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creator>carloflo</dc:creator>
  <cp:lastModifiedBy>luis.chaconviquez</cp:lastModifiedBy>
  <cp:revision>2</cp:revision>
  <cp:lastPrinted>2014-03-14T17:30:00Z</cp:lastPrinted>
  <dcterms:created xsi:type="dcterms:W3CDTF">2014-08-08T15:13:00Z</dcterms:created>
  <dcterms:modified xsi:type="dcterms:W3CDTF">2014-08-08T15:13:00Z</dcterms:modified>
</cp:coreProperties>
</file>