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03" w:rsidRPr="00FF5A05" w:rsidRDefault="00FF5A05" w:rsidP="00F70A1A">
      <w:pPr>
        <w:spacing w:after="0" w:line="240" w:lineRule="auto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noProof/>
          <w:sz w:val="28"/>
          <w:szCs w:val="28"/>
          <w:lang w:eastAsia="es-C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-182880</wp:posOffset>
            </wp:positionV>
            <wp:extent cx="952500" cy="1076325"/>
            <wp:effectExtent l="19050" t="0" r="0" b="0"/>
            <wp:wrapNone/>
            <wp:docPr id="2" name="Imagen 2" descr="ESCUDO UCR LINE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UCR LINEA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430" w:rsidRPr="00FF5A05">
        <w:rPr>
          <w:rFonts w:asciiTheme="majorHAnsi" w:hAnsiTheme="majorHAnsi" w:cs="Aharoni"/>
          <w:sz w:val="28"/>
          <w:szCs w:val="28"/>
        </w:rPr>
        <w:t xml:space="preserve">Universidad </w:t>
      </w:r>
      <w:r w:rsidR="00AA06B5" w:rsidRPr="00FF5A05">
        <w:rPr>
          <w:rFonts w:asciiTheme="majorHAnsi" w:hAnsiTheme="majorHAnsi" w:cs="Aharoni"/>
          <w:sz w:val="28"/>
          <w:szCs w:val="28"/>
        </w:rPr>
        <w:t xml:space="preserve">de Costa Rica </w:t>
      </w:r>
    </w:p>
    <w:p w:rsidR="00470430" w:rsidRPr="00FF5A05" w:rsidRDefault="00470430" w:rsidP="00F70A1A">
      <w:pPr>
        <w:spacing w:after="0" w:line="240" w:lineRule="auto"/>
        <w:rPr>
          <w:rFonts w:asciiTheme="majorHAnsi" w:hAnsiTheme="majorHAnsi" w:cs="Aharoni"/>
          <w:sz w:val="28"/>
          <w:szCs w:val="28"/>
        </w:rPr>
      </w:pPr>
      <w:r w:rsidRPr="00FF5A05">
        <w:rPr>
          <w:rFonts w:asciiTheme="majorHAnsi" w:hAnsiTheme="majorHAnsi" w:cs="Aharoni"/>
          <w:sz w:val="28"/>
          <w:szCs w:val="28"/>
        </w:rPr>
        <w:t>Vicerrec</w:t>
      </w:r>
      <w:r w:rsidR="00AA06B5" w:rsidRPr="00FF5A05">
        <w:rPr>
          <w:rFonts w:asciiTheme="majorHAnsi" w:hAnsiTheme="majorHAnsi" w:cs="Aharoni"/>
          <w:sz w:val="28"/>
          <w:szCs w:val="28"/>
        </w:rPr>
        <w:t>toría de Administración</w:t>
      </w:r>
    </w:p>
    <w:p w:rsidR="00470430" w:rsidRPr="00FF5A05" w:rsidRDefault="00470430" w:rsidP="00F70A1A">
      <w:pPr>
        <w:spacing w:after="0" w:line="240" w:lineRule="auto"/>
        <w:rPr>
          <w:rFonts w:asciiTheme="majorHAnsi" w:hAnsiTheme="majorHAnsi" w:cs="Aharoni"/>
          <w:sz w:val="28"/>
          <w:szCs w:val="28"/>
        </w:rPr>
      </w:pPr>
      <w:r w:rsidRPr="00FF5A05">
        <w:rPr>
          <w:rFonts w:asciiTheme="majorHAnsi" w:hAnsiTheme="majorHAnsi" w:cs="Aharoni"/>
          <w:sz w:val="28"/>
          <w:szCs w:val="28"/>
        </w:rPr>
        <w:t xml:space="preserve">Oficia </w:t>
      </w:r>
      <w:r w:rsidR="00AA06B5" w:rsidRPr="00FF5A05">
        <w:rPr>
          <w:rFonts w:asciiTheme="majorHAnsi" w:hAnsiTheme="majorHAnsi" w:cs="Aharoni"/>
          <w:sz w:val="28"/>
          <w:szCs w:val="28"/>
        </w:rPr>
        <w:t>Recursos Humanos</w:t>
      </w:r>
      <w:r w:rsidRPr="00FF5A05">
        <w:rPr>
          <w:rFonts w:asciiTheme="majorHAnsi" w:hAnsiTheme="majorHAnsi" w:cs="Aharoni"/>
          <w:sz w:val="28"/>
          <w:szCs w:val="28"/>
        </w:rPr>
        <w:t xml:space="preserve"> </w:t>
      </w:r>
    </w:p>
    <w:p w:rsidR="00470430" w:rsidRPr="00AA06B5" w:rsidRDefault="00470430" w:rsidP="00F70A1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70430" w:rsidRPr="00FF5A05" w:rsidRDefault="00470430" w:rsidP="00AA06B5">
      <w:pPr>
        <w:jc w:val="center"/>
        <w:rPr>
          <w:rFonts w:asciiTheme="majorHAnsi" w:hAnsiTheme="majorHAnsi"/>
          <w:sz w:val="32"/>
          <w:szCs w:val="32"/>
        </w:rPr>
      </w:pPr>
      <w:r w:rsidRPr="00FF5A05">
        <w:rPr>
          <w:rFonts w:asciiTheme="majorHAnsi" w:hAnsiTheme="majorHAnsi"/>
          <w:sz w:val="32"/>
          <w:szCs w:val="32"/>
        </w:rPr>
        <w:t>A TODA LA COMUNIDAD LABORAL</w:t>
      </w:r>
    </w:p>
    <w:p w:rsidR="00470430" w:rsidRPr="002E28BC" w:rsidRDefault="00E407B1" w:rsidP="00AA06B5">
      <w:pPr>
        <w:spacing w:after="0" w:line="240" w:lineRule="auto"/>
        <w:jc w:val="both"/>
        <w:rPr>
          <w:rFonts w:asciiTheme="majorHAnsi" w:hAnsiTheme="majorHAnsi"/>
        </w:rPr>
      </w:pPr>
      <w:r w:rsidRPr="002E28BC">
        <w:rPr>
          <w:rFonts w:asciiTheme="majorHAnsi" w:hAnsiTheme="majorHAnsi"/>
        </w:rPr>
        <w:t>Se les informa que</w:t>
      </w:r>
      <w:r>
        <w:rPr>
          <w:rFonts w:asciiTheme="majorHAnsi" w:hAnsiTheme="majorHAnsi"/>
        </w:rPr>
        <w:t xml:space="preserve"> </w:t>
      </w:r>
      <w:r w:rsidR="000A4D6F">
        <w:rPr>
          <w:rFonts w:asciiTheme="majorHAnsi" w:hAnsiTheme="majorHAnsi"/>
        </w:rPr>
        <w:t xml:space="preserve">la funcionaria </w:t>
      </w:r>
      <w:r w:rsidR="002A54B5">
        <w:rPr>
          <w:rFonts w:asciiTheme="majorHAnsi" w:hAnsiTheme="majorHAnsi"/>
          <w:b/>
        </w:rPr>
        <w:t>María Teresa Vega Molina</w:t>
      </w:r>
      <w:r w:rsidR="00A7303A">
        <w:rPr>
          <w:rFonts w:asciiTheme="majorHAnsi" w:hAnsiTheme="majorHAnsi"/>
          <w:b/>
        </w:rPr>
        <w:t xml:space="preserve">, </w:t>
      </w:r>
      <w:r w:rsidR="00A7303A" w:rsidRPr="00B66D1F">
        <w:rPr>
          <w:rFonts w:asciiTheme="majorHAnsi" w:hAnsiTheme="majorHAnsi"/>
        </w:rPr>
        <w:t xml:space="preserve">cédula </w:t>
      </w:r>
      <w:r w:rsidR="002A54B5">
        <w:rPr>
          <w:rFonts w:asciiTheme="majorHAnsi" w:hAnsiTheme="majorHAnsi"/>
        </w:rPr>
        <w:t>3-315-937</w:t>
      </w:r>
      <w:r w:rsidR="00983372">
        <w:rPr>
          <w:rFonts w:asciiTheme="majorHAnsi" w:hAnsiTheme="majorHAnsi"/>
          <w:b/>
        </w:rPr>
        <w:t>,</w:t>
      </w:r>
      <w:r w:rsidR="00470430" w:rsidRPr="002E28BC">
        <w:rPr>
          <w:rFonts w:asciiTheme="majorHAnsi" w:hAnsiTheme="majorHAnsi"/>
        </w:rPr>
        <w:t xml:space="preserve"> </w:t>
      </w:r>
      <w:r w:rsidR="00A7303A">
        <w:rPr>
          <w:rFonts w:asciiTheme="majorHAnsi" w:hAnsiTheme="majorHAnsi"/>
        </w:rPr>
        <w:t xml:space="preserve">quien labora en </w:t>
      </w:r>
      <w:r w:rsidR="002A54B5">
        <w:rPr>
          <w:rFonts w:asciiTheme="majorHAnsi" w:hAnsiTheme="majorHAnsi"/>
        </w:rPr>
        <w:t>la</w:t>
      </w:r>
      <w:r w:rsidR="00A7303A">
        <w:rPr>
          <w:rFonts w:asciiTheme="majorHAnsi" w:hAnsiTheme="majorHAnsi"/>
        </w:rPr>
        <w:t xml:space="preserve"> </w:t>
      </w:r>
      <w:r w:rsidR="002A54B5">
        <w:rPr>
          <w:rFonts w:asciiTheme="majorHAnsi" w:hAnsiTheme="majorHAnsi"/>
        </w:rPr>
        <w:t>Contraloría Universitaria</w:t>
      </w:r>
      <w:r w:rsidR="00A7303A">
        <w:rPr>
          <w:rFonts w:asciiTheme="majorHAnsi" w:hAnsiTheme="majorHAnsi"/>
        </w:rPr>
        <w:t xml:space="preserve">, </w:t>
      </w:r>
      <w:r w:rsidR="002A54B5">
        <w:rPr>
          <w:rFonts w:asciiTheme="majorHAnsi" w:hAnsiTheme="majorHAnsi"/>
        </w:rPr>
        <w:t xml:space="preserve">solicita ayuda para su sobrino Juan Pablo Ureña Pérez, (8 años) quien presenta desde su nacimiento una cardiopatía congénita llamada “Atresia Tricuspídea”, y requiere una tercera cirugía llamada Fontan, pero debido a su complejidad y riesgos se debe llevar fuera del país al Hospital Johns Honkinps en Baltimore, Meryland, Estados Unidos y el costo total de la operación asciende a $70.000.00 (setenta mil dólares) </w:t>
      </w:r>
      <w:r w:rsidR="000A4D6F">
        <w:rPr>
          <w:rFonts w:asciiTheme="majorHAnsi" w:hAnsiTheme="majorHAnsi"/>
        </w:rPr>
        <w:t xml:space="preserve"> por lo tanto, la V</w:t>
      </w:r>
      <w:r w:rsidR="00AA06B5" w:rsidRPr="002E28BC">
        <w:rPr>
          <w:rFonts w:asciiTheme="majorHAnsi" w:hAnsiTheme="majorHAnsi"/>
        </w:rPr>
        <w:t>icerrector</w:t>
      </w:r>
      <w:r w:rsidR="00404619">
        <w:rPr>
          <w:rFonts w:asciiTheme="majorHAnsi" w:hAnsiTheme="majorHAnsi"/>
        </w:rPr>
        <w:t>ía</w:t>
      </w:r>
      <w:r w:rsidR="00470430" w:rsidRPr="002E28BC">
        <w:rPr>
          <w:rFonts w:asciiTheme="majorHAnsi" w:hAnsiTheme="majorHAnsi"/>
        </w:rPr>
        <w:t xml:space="preserve"> de Administración</w:t>
      </w:r>
      <w:r w:rsidR="00474085" w:rsidRPr="002E28BC">
        <w:rPr>
          <w:rFonts w:asciiTheme="majorHAnsi" w:hAnsiTheme="majorHAnsi"/>
        </w:rPr>
        <w:t xml:space="preserve"> según VRA-</w:t>
      </w:r>
      <w:r w:rsidR="002A54B5">
        <w:rPr>
          <w:rFonts w:asciiTheme="majorHAnsi" w:hAnsiTheme="majorHAnsi"/>
        </w:rPr>
        <w:t>3092</w:t>
      </w:r>
      <w:r w:rsidR="00474085" w:rsidRPr="002E28BC">
        <w:rPr>
          <w:rFonts w:asciiTheme="majorHAnsi" w:hAnsiTheme="majorHAnsi"/>
        </w:rPr>
        <w:t>-201</w:t>
      </w:r>
      <w:r w:rsidR="002A54B5">
        <w:rPr>
          <w:rFonts w:asciiTheme="majorHAnsi" w:hAnsiTheme="majorHAnsi"/>
        </w:rPr>
        <w:t>4</w:t>
      </w:r>
      <w:r w:rsidR="00B15BD1">
        <w:rPr>
          <w:rFonts w:asciiTheme="majorHAnsi" w:hAnsiTheme="majorHAnsi"/>
        </w:rPr>
        <w:t xml:space="preserve"> y esta Oficina con la valoración respectiva,</w:t>
      </w:r>
      <w:r w:rsidR="00470430" w:rsidRPr="002E28BC">
        <w:rPr>
          <w:rFonts w:asciiTheme="majorHAnsi" w:hAnsiTheme="majorHAnsi"/>
        </w:rPr>
        <w:t xml:space="preserve"> se dirige a usted para solicitarle participar en la CA</w:t>
      </w:r>
      <w:r w:rsidR="00E94E3C" w:rsidRPr="002E28BC">
        <w:rPr>
          <w:rFonts w:asciiTheme="majorHAnsi" w:hAnsiTheme="majorHAnsi"/>
        </w:rPr>
        <w:t>M</w:t>
      </w:r>
      <w:r w:rsidR="00470430" w:rsidRPr="002E28BC">
        <w:rPr>
          <w:rFonts w:asciiTheme="majorHAnsi" w:hAnsiTheme="majorHAnsi"/>
        </w:rPr>
        <w:t>PAÑA DE DONACI</w:t>
      </w:r>
      <w:r w:rsidR="001A3D86">
        <w:rPr>
          <w:rFonts w:asciiTheme="majorHAnsi" w:hAnsiTheme="majorHAnsi"/>
        </w:rPr>
        <w:t>Ó</w:t>
      </w:r>
      <w:r w:rsidR="00470430" w:rsidRPr="002E28BC">
        <w:rPr>
          <w:rFonts w:asciiTheme="majorHAnsi" w:hAnsiTheme="majorHAnsi"/>
        </w:rPr>
        <w:t xml:space="preserve">N, para colaborar económicamente con </w:t>
      </w:r>
      <w:r w:rsidR="00AA06B5" w:rsidRPr="002E28BC">
        <w:rPr>
          <w:rFonts w:asciiTheme="majorHAnsi" w:hAnsiTheme="majorHAnsi"/>
        </w:rPr>
        <w:t>dicha</w:t>
      </w:r>
      <w:r w:rsidR="00470430" w:rsidRPr="002E28BC">
        <w:rPr>
          <w:rFonts w:asciiTheme="majorHAnsi" w:hAnsiTheme="majorHAnsi"/>
        </w:rPr>
        <w:t xml:space="preserve"> funcionaria</w:t>
      </w:r>
      <w:r w:rsidR="00474085" w:rsidRPr="002E28BC">
        <w:rPr>
          <w:rFonts w:asciiTheme="majorHAnsi" w:hAnsiTheme="majorHAnsi"/>
        </w:rPr>
        <w:t xml:space="preserve"> en est</w:t>
      </w:r>
      <w:r w:rsidR="008A5303">
        <w:rPr>
          <w:rFonts w:asciiTheme="majorHAnsi" w:hAnsiTheme="majorHAnsi"/>
        </w:rPr>
        <w:t>e importante asunto humanitario</w:t>
      </w:r>
      <w:r w:rsidR="00470430" w:rsidRPr="002E28BC">
        <w:rPr>
          <w:rFonts w:asciiTheme="majorHAnsi" w:hAnsiTheme="majorHAnsi"/>
        </w:rPr>
        <w:t>.</w:t>
      </w:r>
    </w:p>
    <w:p w:rsidR="00470430" w:rsidRPr="002E28BC" w:rsidRDefault="00470430" w:rsidP="00AA06B5">
      <w:pPr>
        <w:spacing w:after="0" w:line="240" w:lineRule="auto"/>
        <w:jc w:val="both"/>
        <w:rPr>
          <w:rFonts w:asciiTheme="majorHAnsi" w:hAnsiTheme="majorHAnsi"/>
        </w:rPr>
      </w:pPr>
    </w:p>
    <w:p w:rsidR="00470430" w:rsidRPr="002E28BC" w:rsidRDefault="00470430" w:rsidP="00AA06B5">
      <w:pPr>
        <w:spacing w:after="0" w:line="240" w:lineRule="auto"/>
        <w:jc w:val="both"/>
        <w:rPr>
          <w:rFonts w:asciiTheme="majorHAnsi" w:hAnsiTheme="majorHAnsi"/>
        </w:rPr>
      </w:pPr>
      <w:r w:rsidRPr="002E28BC">
        <w:rPr>
          <w:rFonts w:asciiTheme="majorHAnsi" w:hAnsiTheme="majorHAnsi"/>
        </w:rPr>
        <w:t>Dicha Campa</w:t>
      </w:r>
      <w:r w:rsidR="00034CAC">
        <w:rPr>
          <w:rFonts w:asciiTheme="majorHAnsi" w:hAnsiTheme="majorHAnsi"/>
        </w:rPr>
        <w:t>ñ</w:t>
      </w:r>
      <w:r w:rsidRPr="002E28BC">
        <w:rPr>
          <w:rFonts w:asciiTheme="majorHAnsi" w:hAnsiTheme="majorHAnsi"/>
        </w:rPr>
        <w:t xml:space="preserve">a </w:t>
      </w:r>
      <w:r w:rsidR="00AA06B5" w:rsidRPr="002E28BC">
        <w:rPr>
          <w:rFonts w:asciiTheme="majorHAnsi" w:hAnsiTheme="majorHAnsi"/>
        </w:rPr>
        <w:t>tendrá</w:t>
      </w:r>
      <w:r w:rsidRPr="002E28BC">
        <w:rPr>
          <w:rFonts w:asciiTheme="majorHAnsi" w:hAnsiTheme="majorHAnsi"/>
        </w:rPr>
        <w:t xml:space="preserve"> un plazo de tres meses</w:t>
      </w:r>
      <w:r w:rsidR="006158CF">
        <w:rPr>
          <w:rFonts w:asciiTheme="majorHAnsi" w:hAnsiTheme="majorHAnsi"/>
        </w:rPr>
        <w:t>, cuya deducción será en los meses de</w:t>
      </w:r>
      <w:r w:rsidR="00B15BD1">
        <w:rPr>
          <w:rFonts w:asciiTheme="majorHAnsi" w:hAnsiTheme="majorHAnsi"/>
        </w:rPr>
        <w:t xml:space="preserve"> </w:t>
      </w:r>
      <w:r w:rsidR="002A54B5">
        <w:rPr>
          <w:rFonts w:asciiTheme="majorHAnsi" w:hAnsiTheme="majorHAnsi"/>
        </w:rPr>
        <w:t xml:space="preserve">Agosto, Setiembre y Octubre del </w:t>
      </w:r>
      <w:r w:rsidR="006158CF">
        <w:rPr>
          <w:rFonts w:asciiTheme="majorHAnsi" w:hAnsiTheme="majorHAnsi"/>
        </w:rPr>
        <w:t xml:space="preserve"> 2014</w:t>
      </w:r>
      <w:r w:rsidR="00262830">
        <w:rPr>
          <w:rFonts w:asciiTheme="majorHAnsi" w:hAnsiTheme="majorHAnsi"/>
        </w:rPr>
        <w:t>.</w:t>
      </w:r>
    </w:p>
    <w:p w:rsidR="00470430" w:rsidRPr="002E28BC" w:rsidRDefault="00470430" w:rsidP="00AA06B5">
      <w:pPr>
        <w:spacing w:after="0" w:line="240" w:lineRule="auto"/>
        <w:jc w:val="both"/>
        <w:rPr>
          <w:rFonts w:asciiTheme="majorHAnsi" w:hAnsiTheme="majorHAnsi"/>
        </w:rPr>
      </w:pPr>
    </w:p>
    <w:p w:rsidR="00470430" w:rsidRPr="002E28BC" w:rsidRDefault="00470430" w:rsidP="00AA06B5">
      <w:pPr>
        <w:spacing w:after="0" w:line="240" w:lineRule="auto"/>
        <w:jc w:val="both"/>
        <w:rPr>
          <w:rFonts w:asciiTheme="majorHAnsi" w:hAnsiTheme="majorHAnsi"/>
        </w:rPr>
      </w:pPr>
      <w:r w:rsidRPr="002E28BC">
        <w:rPr>
          <w:rFonts w:asciiTheme="majorHAnsi" w:hAnsiTheme="majorHAnsi"/>
        </w:rPr>
        <w:t xml:space="preserve">Seguidamente, se </w:t>
      </w:r>
      <w:r w:rsidR="00034CAC">
        <w:rPr>
          <w:rFonts w:asciiTheme="majorHAnsi" w:hAnsiTheme="majorHAnsi"/>
        </w:rPr>
        <w:t>incluye una</w:t>
      </w:r>
      <w:r w:rsidRPr="002E28BC">
        <w:rPr>
          <w:rFonts w:asciiTheme="majorHAnsi" w:hAnsiTheme="majorHAnsi"/>
        </w:rPr>
        <w:t xml:space="preserve"> </w:t>
      </w:r>
      <w:r w:rsidR="00AA06B5" w:rsidRPr="002E28BC">
        <w:rPr>
          <w:rFonts w:asciiTheme="majorHAnsi" w:hAnsiTheme="majorHAnsi"/>
        </w:rPr>
        <w:t>boleta</w:t>
      </w:r>
      <w:r w:rsidRPr="002E28BC">
        <w:rPr>
          <w:rFonts w:asciiTheme="majorHAnsi" w:hAnsiTheme="majorHAnsi"/>
        </w:rPr>
        <w:t xml:space="preserve"> donde deberá indicar sus datos personales</w:t>
      </w:r>
      <w:r w:rsidR="0026048C">
        <w:rPr>
          <w:rFonts w:asciiTheme="majorHAnsi" w:hAnsiTheme="majorHAnsi"/>
        </w:rPr>
        <w:t>,</w:t>
      </w:r>
      <w:r w:rsidRPr="002E28BC">
        <w:rPr>
          <w:rFonts w:asciiTheme="majorHAnsi" w:hAnsiTheme="majorHAnsi"/>
        </w:rPr>
        <w:t xml:space="preserve"> </w:t>
      </w:r>
      <w:r w:rsidR="00CA3789">
        <w:rPr>
          <w:rFonts w:asciiTheme="majorHAnsi" w:hAnsiTheme="majorHAnsi"/>
        </w:rPr>
        <w:t>con el fin de</w:t>
      </w:r>
      <w:r w:rsidR="00F40145" w:rsidRPr="002E28BC">
        <w:rPr>
          <w:rFonts w:asciiTheme="majorHAnsi" w:hAnsiTheme="majorHAnsi"/>
        </w:rPr>
        <w:t xml:space="preserve"> </w:t>
      </w:r>
      <w:r w:rsidRPr="002E28BC">
        <w:rPr>
          <w:rFonts w:asciiTheme="majorHAnsi" w:hAnsiTheme="majorHAnsi"/>
        </w:rPr>
        <w:t xml:space="preserve">que </w:t>
      </w:r>
      <w:r w:rsidR="00F40145" w:rsidRPr="002E28BC">
        <w:rPr>
          <w:rFonts w:asciiTheme="majorHAnsi" w:hAnsiTheme="majorHAnsi"/>
        </w:rPr>
        <w:t>la</w:t>
      </w:r>
      <w:r w:rsidRPr="002E28BC">
        <w:rPr>
          <w:rFonts w:asciiTheme="majorHAnsi" w:hAnsiTheme="majorHAnsi"/>
        </w:rPr>
        <w:t xml:space="preserve"> Oficina </w:t>
      </w:r>
      <w:r w:rsidR="00F40145" w:rsidRPr="002E28BC">
        <w:rPr>
          <w:rFonts w:asciiTheme="majorHAnsi" w:hAnsiTheme="majorHAnsi"/>
        </w:rPr>
        <w:t>de Recursos Humanos aplique</w:t>
      </w:r>
      <w:r w:rsidRPr="002E28BC">
        <w:rPr>
          <w:rFonts w:asciiTheme="majorHAnsi" w:hAnsiTheme="majorHAnsi"/>
        </w:rPr>
        <w:t xml:space="preserve"> como rebajo de planilla en los términos precisos</w:t>
      </w:r>
      <w:r w:rsidR="00CA3789">
        <w:rPr>
          <w:rFonts w:asciiTheme="majorHAnsi" w:hAnsiTheme="majorHAnsi"/>
        </w:rPr>
        <w:t>,</w:t>
      </w:r>
      <w:r w:rsidR="00F40145" w:rsidRPr="002E28BC">
        <w:rPr>
          <w:rFonts w:asciiTheme="majorHAnsi" w:hAnsiTheme="majorHAnsi"/>
        </w:rPr>
        <w:t xml:space="preserve"> el monto</w:t>
      </w:r>
      <w:r w:rsidRPr="002E28BC">
        <w:rPr>
          <w:rFonts w:asciiTheme="majorHAnsi" w:hAnsiTheme="majorHAnsi"/>
        </w:rPr>
        <w:t xml:space="preserve"> que usted </w:t>
      </w:r>
      <w:r w:rsidR="00AA06B5" w:rsidRPr="002E28BC">
        <w:rPr>
          <w:rFonts w:asciiTheme="majorHAnsi" w:hAnsiTheme="majorHAnsi"/>
        </w:rPr>
        <w:t>autorice. A</w:t>
      </w:r>
      <w:r w:rsidRPr="002E28BC">
        <w:rPr>
          <w:rFonts w:asciiTheme="majorHAnsi" w:hAnsiTheme="majorHAnsi"/>
        </w:rPr>
        <w:t>demás, la recepción de las boletas estará a cargo de</w:t>
      </w:r>
      <w:r w:rsidR="00034CAC">
        <w:rPr>
          <w:rFonts w:asciiTheme="majorHAnsi" w:hAnsiTheme="majorHAnsi"/>
        </w:rPr>
        <w:t xml:space="preserve"> la</w:t>
      </w:r>
      <w:r w:rsidRPr="002E28BC">
        <w:rPr>
          <w:rFonts w:asciiTheme="majorHAnsi" w:hAnsiTheme="majorHAnsi"/>
        </w:rPr>
        <w:t xml:space="preserve"> </w:t>
      </w:r>
      <w:r w:rsidR="0005383D">
        <w:rPr>
          <w:rFonts w:asciiTheme="majorHAnsi" w:hAnsiTheme="majorHAnsi"/>
        </w:rPr>
        <w:t>Sra. María Teresa Vega Molina</w:t>
      </w:r>
      <w:r w:rsidR="00B72656">
        <w:rPr>
          <w:rFonts w:asciiTheme="majorHAnsi" w:hAnsiTheme="majorHAnsi"/>
        </w:rPr>
        <w:t xml:space="preserve">, </w:t>
      </w:r>
      <w:r w:rsidRPr="002E28BC">
        <w:rPr>
          <w:rFonts w:asciiTheme="majorHAnsi" w:hAnsiTheme="majorHAnsi"/>
        </w:rPr>
        <w:t xml:space="preserve"> correo</w:t>
      </w:r>
      <w:r w:rsidR="00BC61DB" w:rsidRPr="002E28BC">
        <w:rPr>
          <w:rFonts w:asciiTheme="majorHAnsi" w:hAnsiTheme="majorHAnsi"/>
        </w:rPr>
        <w:t xml:space="preserve"> electrónico</w:t>
      </w:r>
      <w:r w:rsidRPr="002E28BC">
        <w:rPr>
          <w:rFonts w:asciiTheme="majorHAnsi" w:hAnsiTheme="majorHAnsi"/>
        </w:rPr>
        <w:t xml:space="preserve">: </w:t>
      </w:r>
      <w:r w:rsidR="0005383D">
        <w:rPr>
          <w:rFonts w:asciiTheme="majorHAnsi" w:hAnsiTheme="majorHAnsi"/>
        </w:rPr>
        <w:t>maria.vegamolina</w:t>
      </w:r>
      <w:r w:rsidR="006158CF">
        <w:rPr>
          <w:rFonts w:asciiTheme="majorHAnsi" w:hAnsiTheme="majorHAnsi"/>
        </w:rPr>
        <w:t>@</w:t>
      </w:r>
      <w:r w:rsidR="0011580D">
        <w:rPr>
          <w:rFonts w:asciiTheme="majorHAnsi" w:hAnsiTheme="majorHAnsi"/>
        </w:rPr>
        <w:t>.</w:t>
      </w:r>
      <w:r w:rsidR="006158CF">
        <w:rPr>
          <w:rFonts w:asciiTheme="majorHAnsi" w:hAnsiTheme="majorHAnsi"/>
        </w:rPr>
        <w:t>ucr.ac.cr</w:t>
      </w:r>
      <w:r w:rsidRPr="002E28BC">
        <w:rPr>
          <w:rFonts w:asciiTheme="majorHAnsi" w:hAnsiTheme="majorHAnsi"/>
        </w:rPr>
        <w:t xml:space="preserve">, quien enviará el resumen de los datos a esta Oficina en el tiempo y forma </w:t>
      </w:r>
      <w:r w:rsidR="00F40145" w:rsidRPr="002E28BC">
        <w:rPr>
          <w:rFonts w:asciiTheme="majorHAnsi" w:hAnsiTheme="majorHAnsi"/>
        </w:rPr>
        <w:t>que se indique.</w:t>
      </w:r>
    </w:p>
    <w:p w:rsidR="00470430" w:rsidRDefault="00470430" w:rsidP="00AA06B5">
      <w:pPr>
        <w:spacing w:after="0" w:line="240" w:lineRule="auto"/>
        <w:rPr>
          <w:rFonts w:asciiTheme="majorHAnsi" w:hAnsiTheme="majorHAnsi"/>
        </w:rPr>
      </w:pPr>
    </w:p>
    <w:p w:rsidR="002E28BC" w:rsidRPr="002E28BC" w:rsidRDefault="002E28BC" w:rsidP="00AA06B5">
      <w:pPr>
        <w:spacing w:after="0" w:line="240" w:lineRule="auto"/>
        <w:rPr>
          <w:rFonts w:asciiTheme="majorHAnsi" w:hAnsiTheme="majorHAnsi"/>
        </w:rPr>
      </w:pPr>
    </w:p>
    <w:p w:rsidR="00F40145" w:rsidRPr="002E28BC" w:rsidRDefault="004A1175" w:rsidP="004A1175">
      <w:pPr>
        <w:spacing w:after="0" w:line="240" w:lineRule="auto"/>
        <w:jc w:val="center"/>
        <w:rPr>
          <w:rFonts w:asciiTheme="majorHAnsi" w:hAnsiTheme="majorHAnsi"/>
        </w:rPr>
      </w:pPr>
      <w:r w:rsidRPr="002E28BC">
        <w:rPr>
          <w:rFonts w:asciiTheme="majorHAnsi" w:hAnsiTheme="majorHAnsi"/>
        </w:rPr>
        <w:t>Atentamente,</w:t>
      </w:r>
    </w:p>
    <w:p w:rsidR="004A1175" w:rsidRPr="002E28BC" w:rsidRDefault="004A1175" w:rsidP="004A1175">
      <w:pPr>
        <w:spacing w:after="0" w:line="240" w:lineRule="auto"/>
        <w:jc w:val="center"/>
        <w:rPr>
          <w:rFonts w:asciiTheme="majorHAnsi" w:hAnsiTheme="majorHAnsi"/>
        </w:rPr>
      </w:pPr>
    </w:p>
    <w:p w:rsidR="004A1175" w:rsidRDefault="004A1175" w:rsidP="004A1175">
      <w:pPr>
        <w:spacing w:after="0" w:line="240" w:lineRule="auto"/>
        <w:jc w:val="center"/>
        <w:rPr>
          <w:rFonts w:asciiTheme="majorHAnsi" w:hAnsiTheme="majorHAnsi"/>
        </w:rPr>
      </w:pPr>
    </w:p>
    <w:p w:rsidR="004A1175" w:rsidRPr="002E28BC" w:rsidRDefault="004A1175" w:rsidP="004A1175">
      <w:pPr>
        <w:spacing w:after="0" w:line="240" w:lineRule="auto"/>
        <w:jc w:val="center"/>
        <w:rPr>
          <w:rFonts w:asciiTheme="majorHAnsi" w:hAnsiTheme="majorHAnsi"/>
        </w:rPr>
      </w:pPr>
    </w:p>
    <w:p w:rsidR="004A1175" w:rsidRPr="002E28BC" w:rsidRDefault="004A1175" w:rsidP="004A1175">
      <w:pPr>
        <w:spacing w:after="0" w:line="240" w:lineRule="auto"/>
        <w:jc w:val="center"/>
        <w:rPr>
          <w:rFonts w:asciiTheme="majorHAnsi" w:hAnsiTheme="majorHAnsi"/>
        </w:rPr>
      </w:pPr>
      <w:r w:rsidRPr="002E28BC">
        <w:rPr>
          <w:rFonts w:asciiTheme="majorHAnsi" w:hAnsiTheme="majorHAnsi"/>
        </w:rPr>
        <w:t>Dr. Carlos Arrieta Salas</w:t>
      </w:r>
    </w:p>
    <w:p w:rsidR="004A1175" w:rsidRPr="002E28BC" w:rsidRDefault="004A1175" w:rsidP="004A1175">
      <w:pPr>
        <w:spacing w:after="0" w:line="240" w:lineRule="auto"/>
        <w:jc w:val="center"/>
        <w:rPr>
          <w:rFonts w:asciiTheme="majorHAnsi" w:hAnsiTheme="majorHAnsi"/>
        </w:rPr>
      </w:pPr>
      <w:r w:rsidRPr="002E28BC">
        <w:rPr>
          <w:rFonts w:asciiTheme="majorHAnsi" w:hAnsiTheme="majorHAnsi"/>
        </w:rPr>
        <w:t>Director</w:t>
      </w:r>
    </w:p>
    <w:p w:rsidR="004A1175" w:rsidRPr="002E28BC" w:rsidRDefault="004A1175" w:rsidP="004A1175">
      <w:pPr>
        <w:spacing w:after="0" w:line="240" w:lineRule="auto"/>
        <w:jc w:val="center"/>
        <w:rPr>
          <w:rFonts w:asciiTheme="majorHAnsi" w:hAnsiTheme="majorHAnsi"/>
          <w:b/>
        </w:rPr>
      </w:pPr>
      <w:r w:rsidRPr="002E28BC">
        <w:rPr>
          <w:rFonts w:asciiTheme="majorHAnsi" w:hAnsiTheme="majorHAnsi"/>
          <w:b/>
        </w:rPr>
        <w:t>Oficina de Recursos Humanos</w:t>
      </w:r>
    </w:p>
    <w:p w:rsidR="00F40145" w:rsidRPr="00AA06B5" w:rsidRDefault="00F40145" w:rsidP="00AA06B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40145" w:rsidRPr="00F40145" w:rsidRDefault="00F40145" w:rsidP="00F40145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Cc : </w:t>
      </w:r>
      <w:r w:rsidRPr="00F40145">
        <w:rPr>
          <w:rFonts w:asciiTheme="majorHAnsi" w:hAnsiTheme="majorHAnsi"/>
          <w:sz w:val="20"/>
          <w:szCs w:val="20"/>
        </w:rPr>
        <w:t>Vicerrector de Administración</w:t>
      </w:r>
    </w:p>
    <w:p w:rsidR="00F40145" w:rsidRDefault="00F40145" w:rsidP="00F40145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</w:t>
      </w:r>
      <w:r w:rsidRPr="00F40145">
        <w:rPr>
          <w:rFonts w:asciiTheme="majorHAnsi" w:hAnsiTheme="majorHAnsi"/>
          <w:sz w:val="20"/>
          <w:szCs w:val="20"/>
        </w:rPr>
        <w:t>Oficina de Administración Financiera</w:t>
      </w:r>
    </w:p>
    <w:p w:rsidR="000A4D6F" w:rsidRDefault="000A4D6F" w:rsidP="00F40145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Controlaría Universitaria </w:t>
      </w:r>
    </w:p>
    <w:p w:rsidR="002E28BC" w:rsidRDefault="002E28BC" w:rsidP="00F4014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A1175" w:rsidRPr="00F40145" w:rsidRDefault="004A1175" w:rsidP="00F4014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94E3C" w:rsidRDefault="00E94E3C" w:rsidP="00E94E3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--------------------------------------------------------------------------------------------------------------------------</w:t>
      </w:r>
      <w:r w:rsidR="003708EB">
        <w:rPr>
          <w:rFonts w:asciiTheme="majorHAnsi" w:hAnsiTheme="majorHAnsi"/>
          <w:sz w:val="24"/>
          <w:szCs w:val="24"/>
        </w:rPr>
        <w:t>--</w:t>
      </w:r>
      <w:r>
        <w:rPr>
          <w:rFonts w:asciiTheme="majorHAnsi" w:hAnsiTheme="majorHAnsi"/>
          <w:sz w:val="24"/>
          <w:szCs w:val="24"/>
        </w:rPr>
        <w:t>-</w:t>
      </w:r>
    </w:p>
    <w:p w:rsidR="00AA06B5" w:rsidRPr="00AA06B5" w:rsidRDefault="00AA06B5" w:rsidP="00AA06B5">
      <w:pPr>
        <w:spacing w:after="0" w:line="240" w:lineRule="auto"/>
        <w:jc w:val="center"/>
        <w:rPr>
          <w:rFonts w:asciiTheme="majorHAnsi" w:hAnsiTheme="majorHAnsi"/>
          <w:sz w:val="32"/>
          <w:szCs w:val="32"/>
          <w:u w:val="single"/>
        </w:rPr>
      </w:pPr>
      <w:r w:rsidRPr="00AA06B5">
        <w:rPr>
          <w:rFonts w:asciiTheme="majorHAnsi" w:hAnsiTheme="majorHAnsi"/>
          <w:sz w:val="32"/>
          <w:szCs w:val="32"/>
          <w:u w:val="single"/>
        </w:rPr>
        <w:t>BOLETA</w:t>
      </w:r>
    </w:p>
    <w:p w:rsidR="00AA06B5" w:rsidRDefault="00AA06B5" w:rsidP="00AA06B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AA06B5">
        <w:rPr>
          <w:rFonts w:asciiTheme="majorHAnsi" w:hAnsiTheme="majorHAnsi"/>
          <w:sz w:val="28"/>
          <w:szCs w:val="28"/>
        </w:rPr>
        <w:t xml:space="preserve">Deducción </w:t>
      </w:r>
      <w:r w:rsidR="002E28BC">
        <w:rPr>
          <w:rFonts w:asciiTheme="majorHAnsi" w:hAnsiTheme="majorHAnsi"/>
          <w:sz w:val="28"/>
          <w:szCs w:val="28"/>
        </w:rPr>
        <w:t xml:space="preserve">N° </w:t>
      </w:r>
      <w:r w:rsidRPr="002E28BC">
        <w:rPr>
          <w:rFonts w:asciiTheme="majorHAnsi" w:hAnsiTheme="majorHAnsi"/>
          <w:sz w:val="28"/>
          <w:szCs w:val="28"/>
          <w:u w:val="single"/>
        </w:rPr>
        <w:t>4</w:t>
      </w:r>
      <w:r w:rsidR="000A4D6F">
        <w:rPr>
          <w:rFonts w:asciiTheme="majorHAnsi" w:hAnsiTheme="majorHAnsi"/>
          <w:sz w:val="28"/>
          <w:szCs w:val="28"/>
          <w:u w:val="single"/>
        </w:rPr>
        <w:t>0</w:t>
      </w:r>
      <w:r w:rsidR="002A54B5">
        <w:rPr>
          <w:rFonts w:asciiTheme="majorHAnsi" w:hAnsiTheme="majorHAnsi"/>
          <w:sz w:val="28"/>
          <w:szCs w:val="28"/>
          <w:u w:val="single"/>
        </w:rPr>
        <w:t>6</w:t>
      </w:r>
      <w:r w:rsidRPr="00AA06B5">
        <w:rPr>
          <w:rFonts w:asciiTheme="majorHAnsi" w:hAnsiTheme="majorHAnsi"/>
          <w:sz w:val="28"/>
          <w:szCs w:val="28"/>
        </w:rPr>
        <w:t xml:space="preserve">: AYUDA </w:t>
      </w:r>
      <w:r w:rsidR="002A54B5">
        <w:rPr>
          <w:rFonts w:asciiTheme="majorHAnsi" w:hAnsiTheme="majorHAnsi"/>
          <w:sz w:val="28"/>
          <w:szCs w:val="28"/>
        </w:rPr>
        <w:t>AL NIÑO: JUAN PABLO UREÑA PÉREZ</w:t>
      </w:r>
    </w:p>
    <w:p w:rsidR="00AA06B5" w:rsidRDefault="00AA06B5" w:rsidP="00AA06B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507"/>
        <w:gridCol w:w="2508"/>
        <w:gridCol w:w="2508"/>
        <w:gridCol w:w="2508"/>
      </w:tblGrid>
      <w:tr w:rsidR="00AA06B5" w:rsidRPr="00FF5A05" w:rsidTr="00E94E3C">
        <w:trPr>
          <w:trHeight w:val="384"/>
        </w:trPr>
        <w:tc>
          <w:tcPr>
            <w:tcW w:w="2507" w:type="dxa"/>
          </w:tcPr>
          <w:p w:rsidR="00AA06B5" w:rsidRPr="00FF5A05" w:rsidRDefault="00E94E3C" w:rsidP="00FF5A05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F5A0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Primer </w:t>
            </w:r>
            <w:r w:rsidR="00AA06B5" w:rsidRPr="00FF5A05">
              <w:rPr>
                <w:rFonts w:asciiTheme="majorHAnsi" w:hAnsiTheme="majorHAnsi"/>
                <w:b/>
                <w:i/>
                <w:sz w:val="24"/>
                <w:szCs w:val="24"/>
              </w:rPr>
              <w:t>Apellido</w:t>
            </w:r>
          </w:p>
        </w:tc>
        <w:tc>
          <w:tcPr>
            <w:tcW w:w="2508" w:type="dxa"/>
          </w:tcPr>
          <w:p w:rsidR="00AA06B5" w:rsidRPr="00FF5A05" w:rsidRDefault="00E94E3C" w:rsidP="00FF5A05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F5A0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Segundo </w:t>
            </w:r>
            <w:r w:rsidR="00AA06B5" w:rsidRPr="00FF5A05">
              <w:rPr>
                <w:rFonts w:asciiTheme="majorHAnsi" w:hAnsiTheme="majorHAnsi"/>
                <w:b/>
                <w:i/>
                <w:sz w:val="24"/>
                <w:szCs w:val="24"/>
              </w:rPr>
              <w:t>Apellido</w:t>
            </w:r>
          </w:p>
        </w:tc>
        <w:tc>
          <w:tcPr>
            <w:tcW w:w="2508" w:type="dxa"/>
          </w:tcPr>
          <w:p w:rsidR="00AA06B5" w:rsidRPr="00FF5A05" w:rsidRDefault="00AA06B5" w:rsidP="00FF5A05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F5A05">
              <w:rPr>
                <w:rFonts w:asciiTheme="majorHAnsi" w:hAnsiTheme="majorHAnsi"/>
                <w:b/>
                <w:i/>
                <w:sz w:val="24"/>
                <w:szCs w:val="24"/>
              </w:rPr>
              <w:t>Nombre</w:t>
            </w:r>
            <w:r w:rsidR="00E94E3C" w:rsidRPr="00FF5A0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completo</w:t>
            </w:r>
          </w:p>
        </w:tc>
        <w:tc>
          <w:tcPr>
            <w:tcW w:w="2508" w:type="dxa"/>
          </w:tcPr>
          <w:p w:rsidR="00AA06B5" w:rsidRPr="00FF5A05" w:rsidRDefault="00AA06B5" w:rsidP="00FF5A05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F5A05">
              <w:rPr>
                <w:rFonts w:asciiTheme="majorHAnsi" w:hAnsiTheme="majorHAnsi"/>
                <w:b/>
                <w:i/>
                <w:sz w:val="24"/>
                <w:szCs w:val="24"/>
              </w:rPr>
              <w:t>N° Cédula</w:t>
            </w:r>
          </w:p>
        </w:tc>
      </w:tr>
      <w:tr w:rsidR="00AA06B5" w:rsidTr="00E94E3C">
        <w:trPr>
          <w:trHeight w:val="612"/>
        </w:trPr>
        <w:tc>
          <w:tcPr>
            <w:tcW w:w="2507" w:type="dxa"/>
          </w:tcPr>
          <w:p w:rsidR="00AA06B5" w:rsidRDefault="00AA06B5" w:rsidP="00AA06B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08" w:type="dxa"/>
          </w:tcPr>
          <w:p w:rsidR="00AA06B5" w:rsidRDefault="00AA06B5" w:rsidP="00AA06B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08" w:type="dxa"/>
          </w:tcPr>
          <w:p w:rsidR="00AA06B5" w:rsidRDefault="00AA06B5" w:rsidP="00AA06B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08" w:type="dxa"/>
          </w:tcPr>
          <w:p w:rsidR="00AA06B5" w:rsidRDefault="00AA06B5" w:rsidP="00AA06B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4E3C" w:rsidTr="00E94E3C">
        <w:trPr>
          <w:trHeight w:val="564"/>
        </w:trPr>
        <w:tc>
          <w:tcPr>
            <w:tcW w:w="10031" w:type="dxa"/>
            <w:gridSpan w:val="4"/>
          </w:tcPr>
          <w:p w:rsidR="00F40145" w:rsidRDefault="00F40145" w:rsidP="00E94E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94E3C" w:rsidRDefault="00E94E3C" w:rsidP="00E94E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Autorizo para que se rebaje de mi salario el monto de: </w:t>
            </w:r>
            <w:r w:rsidR="00F40145">
              <w:rPr>
                <w:rFonts w:asciiTheme="majorHAnsi" w:hAnsiTheme="majorHAnsi"/>
                <w:sz w:val="24"/>
                <w:szCs w:val="24"/>
              </w:rPr>
              <w:t>¢___________________</w:t>
            </w:r>
          </w:p>
          <w:p w:rsidR="00F40145" w:rsidRDefault="00F40145" w:rsidP="00E94E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0145" w:rsidRDefault="00F40145" w:rsidP="00E94E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4E3C" w:rsidTr="00E94E3C">
        <w:trPr>
          <w:trHeight w:val="493"/>
        </w:trPr>
        <w:tc>
          <w:tcPr>
            <w:tcW w:w="2507" w:type="dxa"/>
          </w:tcPr>
          <w:p w:rsidR="00E94E3C" w:rsidRDefault="00E94E3C" w:rsidP="00E94E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Por el período de: </w:t>
            </w:r>
          </w:p>
        </w:tc>
        <w:tc>
          <w:tcPr>
            <w:tcW w:w="2508" w:type="dxa"/>
          </w:tcPr>
          <w:p w:rsidR="00E94E3C" w:rsidRDefault="00E94E3C" w:rsidP="00E94E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mes   ⌂</w:t>
            </w:r>
          </w:p>
        </w:tc>
        <w:tc>
          <w:tcPr>
            <w:tcW w:w="2508" w:type="dxa"/>
          </w:tcPr>
          <w:p w:rsidR="00E94E3C" w:rsidRDefault="00E94E3C" w:rsidP="00E94E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meses  ⌂</w:t>
            </w:r>
          </w:p>
        </w:tc>
        <w:tc>
          <w:tcPr>
            <w:tcW w:w="2508" w:type="dxa"/>
          </w:tcPr>
          <w:p w:rsidR="00E94E3C" w:rsidRDefault="00E94E3C" w:rsidP="00E94E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meses  ⌂</w:t>
            </w:r>
          </w:p>
        </w:tc>
      </w:tr>
    </w:tbl>
    <w:p w:rsidR="00AA06B5" w:rsidRPr="00AA06B5" w:rsidRDefault="00AA06B5" w:rsidP="004A117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AA06B5" w:rsidRPr="00AA06B5" w:rsidSect="004A1175">
      <w:pgSz w:w="12240" w:h="15840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430"/>
    <w:rsid w:val="00034CAC"/>
    <w:rsid w:val="0005383D"/>
    <w:rsid w:val="00081423"/>
    <w:rsid w:val="000A4D6F"/>
    <w:rsid w:val="0010696E"/>
    <w:rsid w:val="0011580D"/>
    <w:rsid w:val="001A3D86"/>
    <w:rsid w:val="001B6C6A"/>
    <w:rsid w:val="00243703"/>
    <w:rsid w:val="0026048C"/>
    <w:rsid w:val="00262830"/>
    <w:rsid w:val="002A54B5"/>
    <w:rsid w:val="002E28BC"/>
    <w:rsid w:val="002F6E3F"/>
    <w:rsid w:val="00365F98"/>
    <w:rsid w:val="003708EB"/>
    <w:rsid w:val="00404619"/>
    <w:rsid w:val="00470430"/>
    <w:rsid w:val="00474085"/>
    <w:rsid w:val="004A1175"/>
    <w:rsid w:val="004F264E"/>
    <w:rsid w:val="005102E1"/>
    <w:rsid w:val="00541A87"/>
    <w:rsid w:val="00604AD1"/>
    <w:rsid w:val="006158CF"/>
    <w:rsid w:val="00726F20"/>
    <w:rsid w:val="00816FAC"/>
    <w:rsid w:val="008A5303"/>
    <w:rsid w:val="009028AE"/>
    <w:rsid w:val="00983372"/>
    <w:rsid w:val="00995B1A"/>
    <w:rsid w:val="00A005F3"/>
    <w:rsid w:val="00A40AA3"/>
    <w:rsid w:val="00A7303A"/>
    <w:rsid w:val="00AA06B5"/>
    <w:rsid w:val="00AF190E"/>
    <w:rsid w:val="00B15BD1"/>
    <w:rsid w:val="00B66D1F"/>
    <w:rsid w:val="00B72656"/>
    <w:rsid w:val="00BC61DB"/>
    <w:rsid w:val="00C73B97"/>
    <w:rsid w:val="00CA3789"/>
    <w:rsid w:val="00E407B1"/>
    <w:rsid w:val="00E84FFC"/>
    <w:rsid w:val="00E94E3C"/>
    <w:rsid w:val="00EE5880"/>
    <w:rsid w:val="00F40145"/>
    <w:rsid w:val="00F66B4D"/>
    <w:rsid w:val="00F70A1A"/>
    <w:rsid w:val="00FD1705"/>
    <w:rsid w:val="00FF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carmen.ramirezgonza</dc:creator>
  <cp:lastModifiedBy>carmen.ramirezgonza</cp:lastModifiedBy>
  <cp:revision>3</cp:revision>
  <cp:lastPrinted>2014-07-23T15:52:00Z</cp:lastPrinted>
  <dcterms:created xsi:type="dcterms:W3CDTF">2014-07-23T18:51:00Z</dcterms:created>
  <dcterms:modified xsi:type="dcterms:W3CDTF">2014-07-23T20:26:00Z</dcterms:modified>
</cp:coreProperties>
</file>