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color w:val="000000"/>
          <w:sz w:val="26"/>
          <w:szCs w:val="26"/>
          <w:highlight w:val="white"/>
        </w:rPr>
        <w:t xml:space="preserve">                                                            </w:t>
      </w:r>
      <w:r>
        <w:rPr>
          <w:rFonts w:eastAsia="Calibri" w:cs="Calibri"/>
          <w:b/>
          <w:bCs/>
          <w:color w:val="000000"/>
          <w:sz w:val="30"/>
          <w:szCs w:val="30"/>
          <w:highlight w:val="white"/>
        </w:rPr>
        <w:t>Comisión Institucional para Control del </w:t>
      </w:r>
      <w:r>
        <w:rPr>
          <w:rFonts w:eastAsia="Calibri" w:cs="Calibri"/>
          <w:b/>
          <w:bCs/>
          <w:i/>
          <w:color w:val="000000"/>
          <w:sz w:val="30"/>
          <w:szCs w:val="30"/>
          <w:highlight w:val="white"/>
        </w:rPr>
        <w:t xml:space="preserve">Aedes </w:t>
      </w:r>
      <w:proofErr w:type="spellStart"/>
      <w:r>
        <w:rPr>
          <w:rFonts w:eastAsia="Calibri" w:cs="Calibri"/>
          <w:b/>
          <w:bCs/>
          <w:i/>
          <w:color w:val="000000"/>
          <w:sz w:val="30"/>
          <w:szCs w:val="30"/>
          <w:highlight w:val="white"/>
        </w:rPr>
        <w:t>aegypti</w:t>
      </w:r>
      <w:proofErr w:type="spellEnd"/>
    </w:p>
    <w:p w:rsidR="00E16073" w:rsidRDefault="00760670">
      <w:pPr>
        <w:tabs>
          <w:tab w:val="left" w:pos="4253"/>
        </w:tabs>
        <w:spacing w:after="0" w:line="240" w:lineRule="auto"/>
        <w:ind w:right="-1"/>
        <w:jc w:val="center"/>
        <w:rPr>
          <w:sz w:val="26"/>
          <w:szCs w:val="26"/>
        </w:rPr>
      </w:pPr>
      <w:r>
        <w:rPr>
          <w:rFonts w:eastAsia="Calibri" w:cs="Calibri"/>
          <w:i/>
          <w:color w:val="000000"/>
          <w:sz w:val="26"/>
          <w:szCs w:val="26"/>
          <w:highlight w:val="white"/>
        </w:rPr>
        <w:t xml:space="preserve">Fórmula para registro de datos en el proceso de verificación de la infestación por </w:t>
      </w:r>
      <w:r>
        <w:rPr>
          <w:rFonts w:eastAsia="Calibri" w:cs="Calibri"/>
          <w:color w:val="000000"/>
          <w:sz w:val="26"/>
          <w:szCs w:val="26"/>
          <w:highlight w:val="white"/>
        </w:rPr>
        <w:t> </w:t>
      </w:r>
      <w:r>
        <w:rPr>
          <w:rFonts w:eastAsia="Calibri" w:cs="Calibri"/>
          <w:i/>
          <w:color w:val="000000"/>
          <w:sz w:val="26"/>
          <w:szCs w:val="26"/>
          <w:highlight w:val="white"/>
        </w:rPr>
        <w:t xml:space="preserve">Aedes </w:t>
      </w:r>
      <w:proofErr w:type="spellStart"/>
      <w:r>
        <w:rPr>
          <w:rFonts w:eastAsia="Calibri" w:cs="Calibri"/>
          <w:i/>
          <w:color w:val="000000"/>
          <w:sz w:val="26"/>
          <w:szCs w:val="26"/>
          <w:highlight w:val="white"/>
        </w:rPr>
        <w:t>aegypti</w:t>
      </w:r>
      <w:proofErr w:type="spellEnd"/>
      <w:r>
        <w:rPr>
          <w:rFonts w:eastAsia="Calibri" w:cs="Calibri"/>
          <w:color w:val="000000"/>
          <w:sz w:val="26"/>
          <w:szCs w:val="26"/>
          <w:highlight w:val="white"/>
        </w:rPr>
        <w:t xml:space="preserve"> </w:t>
      </w:r>
    </w:p>
    <w:p w:rsidR="00E16073" w:rsidRDefault="00E16073">
      <w:pPr>
        <w:tabs>
          <w:tab w:val="left" w:pos="4253"/>
        </w:tabs>
        <w:spacing w:after="0" w:line="240" w:lineRule="auto"/>
        <w:ind w:right="-1"/>
        <w:jc w:val="center"/>
        <w:rPr>
          <w:rFonts w:ascii="Calibri" w:eastAsia="Calibri" w:hAnsi="Calibri" w:cs="Calibri"/>
          <w:color w:val="000000"/>
          <w:highlight w:val="white"/>
        </w:rPr>
      </w:pPr>
    </w:p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color w:val="000000"/>
          <w:highlight w:val="white"/>
        </w:rPr>
        <w:t xml:space="preserve">Edificio______________________________________________________                                                                                               </w:t>
      </w:r>
      <w:proofErr w:type="spellStart"/>
      <w:r>
        <w:rPr>
          <w:rFonts w:eastAsia="Calibri" w:cs="Calibri"/>
          <w:color w:val="000000"/>
          <w:highlight w:val="white"/>
        </w:rPr>
        <w:t>Fórmulario</w:t>
      </w:r>
      <w:proofErr w:type="spellEnd"/>
      <w:r>
        <w:rPr>
          <w:rFonts w:eastAsia="Calibri" w:cs="Calibri"/>
          <w:color w:val="000000"/>
          <w:highlight w:val="white"/>
        </w:rPr>
        <w:t xml:space="preserve">  N.___________________</w:t>
      </w:r>
    </w:p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color w:val="000000"/>
          <w:highlight w:val="white"/>
        </w:rPr>
        <w:t xml:space="preserve">Coordinador del equipo_________________________________________  </w:t>
      </w:r>
      <w:r>
        <w:rPr>
          <w:rFonts w:eastAsia="Calibri" w:cs="Calibri"/>
          <w:color w:val="000000"/>
          <w:highlight w:val="white"/>
        </w:rPr>
        <w:t xml:space="preserve">                                                                                            Fecha__________________________</w:t>
      </w:r>
    </w:p>
    <w:p w:rsidR="00E16073" w:rsidRDefault="00E16073">
      <w:pPr>
        <w:tabs>
          <w:tab w:val="left" w:pos="4253"/>
        </w:tabs>
        <w:spacing w:after="0" w:line="240" w:lineRule="auto"/>
        <w:ind w:right="-1"/>
        <w:jc w:val="both"/>
        <w:rPr>
          <w:rFonts w:eastAsia="Calibri" w:cs="Calibri"/>
          <w:color w:val="000000"/>
          <w:highlight w:val="white"/>
        </w:rPr>
      </w:pPr>
    </w:p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color w:val="000000"/>
          <w:highlight w:val="white"/>
        </w:rPr>
        <w:t>Teléfono: ________________    Correo electrónico: ___________________________</w:t>
      </w:r>
    </w:p>
    <w:p w:rsidR="00E16073" w:rsidRDefault="00E16073">
      <w:pPr>
        <w:tabs>
          <w:tab w:val="left" w:pos="4253"/>
        </w:tabs>
        <w:spacing w:after="0" w:line="240" w:lineRule="auto"/>
        <w:ind w:right="-1"/>
        <w:jc w:val="both"/>
      </w:pPr>
    </w:p>
    <w:tbl>
      <w:tblPr>
        <w:tblW w:w="15128" w:type="dxa"/>
        <w:tblInd w:w="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7"/>
        <w:gridCol w:w="3491"/>
        <w:gridCol w:w="2513"/>
        <w:gridCol w:w="2526"/>
        <w:gridCol w:w="2437"/>
        <w:gridCol w:w="2614"/>
      </w:tblGrid>
      <w:tr w:rsidR="00E16073" w:rsidTr="00760670">
        <w:tc>
          <w:tcPr>
            <w:tcW w:w="1512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Registro de criaderos en interiores o exteriores</w:t>
            </w:r>
          </w:p>
        </w:tc>
      </w:tr>
      <w:tr w:rsidR="00E16073" w:rsidTr="00760670">
        <w:trPr>
          <w:trHeight w:val="59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  <w:rPr>
                <w:sz w:val="18"/>
                <w:szCs w:val="18"/>
              </w:rPr>
            </w:pPr>
            <w:r>
              <w:t>N°</w:t>
            </w:r>
            <w:r>
              <w:t xml:space="preserve"> de criadero</w:t>
            </w: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  <w:rPr>
                <w:sz w:val="18"/>
                <w:szCs w:val="18"/>
              </w:rPr>
            </w:pPr>
            <w:r>
              <w:t>Tipo de criadero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  <w:rPr>
                <w:sz w:val="18"/>
                <w:szCs w:val="18"/>
              </w:rPr>
            </w:pPr>
            <w:r>
              <w:t>Presencia de larvas o pupas (S/N)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 w:rsidP="00760670">
            <w:pPr>
              <w:pStyle w:val="Contenidodelatabla"/>
              <w:spacing w:line="240" w:lineRule="auto"/>
              <w:jc w:val="center"/>
              <w:rPr>
                <w:sz w:val="18"/>
                <w:szCs w:val="18"/>
              </w:rPr>
            </w:pPr>
            <w:r>
              <w:t>Eliminado (E)  Modificado (M) * Trata</w:t>
            </w:r>
            <w:r>
              <w:t>do (T)**</w:t>
            </w: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</w:pPr>
            <w:r>
              <w:t>N</w:t>
            </w:r>
            <w:r>
              <w:t>° de criaderos (espacios  (internos o externos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760670">
            <w:pPr>
              <w:pStyle w:val="Contenidodelatabla"/>
              <w:spacing w:line="240" w:lineRule="auto"/>
              <w:jc w:val="center"/>
            </w:pPr>
            <w:r>
              <w:t>Ubicación</w:t>
            </w:r>
          </w:p>
        </w:tc>
      </w:tr>
      <w:tr w:rsidR="00E16073" w:rsidTr="00760670">
        <w:trPr>
          <w:trHeight w:hRule="exact" w:val="522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538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551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53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44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448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44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44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538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  <w:tr w:rsidR="00E16073" w:rsidTr="00760670">
        <w:trPr>
          <w:trHeight w:hRule="exact" w:val="449"/>
        </w:trPr>
        <w:tc>
          <w:tcPr>
            <w:tcW w:w="1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E16073" w:rsidRDefault="00E16073">
            <w:pPr>
              <w:pStyle w:val="Contenidodelatabla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b/>
          <w:bCs/>
          <w:color w:val="000000"/>
          <w:sz w:val="24"/>
          <w:szCs w:val="24"/>
          <w:highlight w:val="white"/>
        </w:rPr>
        <w:t>Observaciones:</w:t>
      </w:r>
      <w:bookmarkStart w:id="0" w:name="_GoBack"/>
      <w:bookmarkEnd w:id="0"/>
      <w:r>
        <w:rPr>
          <w:rFonts w:eastAsia="Calibri" w:cs="Calibri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eastAsia="Calibri" w:cs="Calibri"/>
          <w:color w:val="000000"/>
          <w:sz w:val="24"/>
          <w:szCs w:val="24"/>
          <w:highlight w:val="white"/>
        </w:rPr>
        <w:t>______________________________________________________________________________________________________________________________</w:t>
      </w:r>
    </w:p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  <w:rPr>
          <w:sz w:val="20"/>
          <w:szCs w:val="20"/>
        </w:rPr>
      </w:pPr>
      <w:r>
        <w:rPr>
          <w:rFonts w:eastAsia="Calibri" w:cs="Calibri"/>
          <w:color w:val="000000"/>
          <w:sz w:val="18"/>
          <w:szCs w:val="18"/>
          <w:highlight w:val="white"/>
        </w:rPr>
        <w:t>*Modificado: se implementó algún sistema de drenaje o se colocó en un sitio diferente para evitar acumulación de agua.</w:t>
      </w:r>
    </w:p>
    <w:p w:rsidR="00E16073" w:rsidRDefault="00760670">
      <w:pPr>
        <w:tabs>
          <w:tab w:val="left" w:pos="4253"/>
        </w:tabs>
        <w:spacing w:after="0" w:line="240" w:lineRule="auto"/>
        <w:ind w:right="-1"/>
        <w:jc w:val="both"/>
      </w:pPr>
      <w:r>
        <w:rPr>
          <w:rFonts w:eastAsia="Calibri" w:cs="Calibri"/>
          <w:color w:val="000000"/>
          <w:sz w:val="18"/>
          <w:szCs w:val="18"/>
          <w:highlight w:val="white"/>
        </w:rPr>
        <w:t>**Tratado: se realizó aplicación de Abate</w:t>
      </w:r>
    </w:p>
    <w:sectPr w:rsidR="00E16073" w:rsidSect="00760670">
      <w:pgSz w:w="16838" w:h="11906" w:orient="landscape"/>
      <w:pgMar w:top="709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MS Gothic;ＭＳ ゴシック">
    <w:panose1 w:val="00000000000000000000"/>
    <w:charset w:val="80"/>
    <w:family w:val="roman"/>
    <w:notTrueType/>
    <w:pitch w:val="default"/>
  </w:font>
  <w:font w:name="Lucida Grande"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</w:font>
  <w:font w:name="Palatino;Book Antiqua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3"/>
    <w:rsid w:val="00760670"/>
    <w:rsid w:val="00E1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589E-4843-4D68-90AC-D0DA482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s-C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41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84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76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0805"/>
    <w:rPr>
      <w:rFonts w:ascii="Tahoma" w:eastAsia="Calibri" w:hAnsi="Tahoma" w:cs="Tahoma"/>
      <w:sz w:val="16"/>
      <w:szCs w:val="16"/>
      <w:lang w:val="es-CR"/>
    </w:rPr>
  </w:style>
  <w:style w:type="character" w:customStyle="1" w:styleId="EnlacedeInternet">
    <w:name w:val="Enlace de Internet"/>
    <w:basedOn w:val="Fuentedeprrafopredeter"/>
    <w:uiPriority w:val="99"/>
    <w:unhideWhenUsed/>
    <w:rsid w:val="00F3598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C7588"/>
    <w:rPr>
      <w:rFonts w:ascii="Calibri" w:eastAsia="Calibri" w:hAnsi="Calibri" w:cs="Times New Roman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C7588"/>
    <w:rPr>
      <w:rFonts w:ascii="Calibri" w:eastAsia="Calibri" w:hAnsi="Calibri" w:cs="Times New Roman"/>
      <w:lang w:val="es-CR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76C6B"/>
    <w:rPr>
      <w:rFonts w:asciiTheme="majorHAnsi" w:eastAsiaTheme="majorEastAsia" w:hAnsiTheme="majorHAnsi" w:cstheme="majorBidi"/>
      <w:b/>
      <w:bCs/>
      <w:color w:val="4F81BD" w:themeColor="accent1"/>
      <w:lang w:val="es-CR"/>
    </w:rPr>
  </w:style>
  <w:style w:type="character" w:customStyle="1" w:styleId="Destacado">
    <w:name w:val="Destacado"/>
    <w:basedOn w:val="Fuentedeprrafopredeter"/>
    <w:uiPriority w:val="20"/>
    <w:qFormat/>
    <w:rsid w:val="00962EC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8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/>
    </w:rPr>
  </w:style>
  <w:style w:type="character" w:customStyle="1" w:styleId="apple-converted-space">
    <w:name w:val="apple-converted-space"/>
    <w:basedOn w:val="Fuentedeprrafopredeter"/>
    <w:qFormat/>
    <w:rsid w:val="00C95926"/>
  </w:style>
  <w:style w:type="character" w:customStyle="1" w:styleId="mouse-focus">
    <w:name w:val="mouse-focus"/>
    <w:basedOn w:val="Fuentedeprrafopredeter"/>
    <w:qFormat/>
    <w:rsid w:val="00C9592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eastAsia="Times New Roman" w:cs="Times New Roman"/>
      <w:color w:val="00000A"/>
      <w:sz w:val="27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rFonts w:ascii="Arial" w:hAnsi="Arial" w:cs="Symbol"/>
      <w:sz w:val="20"/>
    </w:rPr>
  </w:style>
  <w:style w:type="character" w:customStyle="1" w:styleId="ListLabel118">
    <w:name w:val="ListLabel 118"/>
    <w:qFormat/>
    <w:rPr>
      <w:rFonts w:cs="Courier New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ascii="Arial" w:hAnsi="Arial" w:cs="Symbol"/>
      <w:sz w:val="20"/>
    </w:rPr>
  </w:style>
  <w:style w:type="character" w:customStyle="1" w:styleId="ListLabel136">
    <w:name w:val="ListLabel 136"/>
    <w:qFormat/>
    <w:rPr>
      <w:rFonts w:cs="Courier New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ascii="Arial" w:hAnsi="Arial" w:cs="Symbol"/>
      <w:sz w:val="20"/>
    </w:rPr>
  </w:style>
  <w:style w:type="character" w:customStyle="1" w:styleId="ListLabel154">
    <w:name w:val="ListLabel 154"/>
    <w:qFormat/>
    <w:rPr>
      <w:rFonts w:cs="Courier New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62">
    <w:name w:val="ListLabel 162"/>
    <w:qFormat/>
    <w:rPr>
      <w:rFonts w:ascii="Arial" w:hAnsi="Arial" w:cs="Symbol"/>
      <w:sz w:val="20"/>
    </w:rPr>
  </w:style>
  <w:style w:type="character" w:customStyle="1" w:styleId="ListLabel163">
    <w:name w:val="ListLabel 163"/>
    <w:qFormat/>
    <w:rPr>
      <w:rFonts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Arial" w:hAnsi="Arial" w:cs="Symbol"/>
      <w:sz w:val="20"/>
    </w:rPr>
  </w:style>
  <w:style w:type="character" w:customStyle="1" w:styleId="ListLabel172">
    <w:name w:val="ListLabel 172"/>
    <w:qFormat/>
    <w:rPr>
      <w:rFonts w:cs="Courier New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ascii="Arial" w:hAnsi="Arial" w:cs="Symbol"/>
      <w:sz w:val="20"/>
    </w:rPr>
  </w:style>
  <w:style w:type="character" w:customStyle="1" w:styleId="ListLabel181">
    <w:name w:val="ListLabel 181"/>
    <w:qFormat/>
    <w:rPr>
      <w:rFonts w:cs="Courier New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ascii="Arial" w:hAnsi="Arial" w:cs="Symbo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ascii="Arial" w:hAnsi="Arial" w:cs="Symbol"/>
      <w:sz w:val="20"/>
    </w:rPr>
  </w:style>
  <w:style w:type="character" w:customStyle="1" w:styleId="ListLabel199">
    <w:name w:val="ListLabel 199"/>
    <w:qFormat/>
    <w:rPr>
      <w:rFonts w:cs="Courier New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ascii="Arial" w:hAnsi="Arial" w:cs="Symbol"/>
      <w:sz w:val="20"/>
    </w:rPr>
  </w:style>
  <w:style w:type="character" w:customStyle="1" w:styleId="ListLabel208">
    <w:name w:val="ListLabel 208"/>
    <w:qFormat/>
    <w:rPr>
      <w:rFonts w:cs="Courier New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ascii="Arial" w:hAnsi="Arial" w:cs="Symbol"/>
      <w:sz w:val="20"/>
    </w:rPr>
  </w:style>
  <w:style w:type="character" w:customStyle="1" w:styleId="ListLabel217">
    <w:name w:val="ListLabel 217"/>
    <w:qFormat/>
    <w:rPr>
      <w:rFonts w:cs="Courier New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ascii="Arial" w:hAnsi="Arial" w:cs="Symbol"/>
      <w:sz w:val="20"/>
    </w:rPr>
  </w:style>
  <w:style w:type="character" w:customStyle="1" w:styleId="ListLabel226">
    <w:name w:val="ListLabel 226"/>
    <w:qFormat/>
    <w:rPr>
      <w:rFonts w:cs="Courier New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ascii="Arial" w:hAnsi="Arial" w:cs="Symbol"/>
      <w:sz w:val="20"/>
    </w:rPr>
  </w:style>
  <w:style w:type="character" w:customStyle="1" w:styleId="ListLabel235">
    <w:name w:val="ListLabel 235"/>
    <w:qFormat/>
    <w:rPr>
      <w:rFonts w:cs="Courier New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ascii="Arial" w:hAnsi="Arial" w:cs="Symbol"/>
      <w:sz w:val="20"/>
    </w:rPr>
  </w:style>
  <w:style w:type="character" w:customStyle="1" w:styleId="ListLabel244">
    <w:name w:val="ListLabel 244"/>
    <w:qFormat/>
    <w:rPr>
      <w:rFonts w:cs="Courier New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ascii="Arial" w:hAnsi="Arial" w:cs="Symbol"/>
      <w:sz w:val="20"/>
    </w:rPr>
  </w:style>
  <w:style w:type="character" w:customStyle="1" w:styleId="ListLabel253">
    <w:name w:val="ListLabel 253"/>
    <w:qFormat/>
    <w:rPr>
      <w:rFonts w:cs="Courier New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ascii="Arial" w:hAnsi="Arial" w:cs="Symbol"/>
      <w:sz w:val="20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Arial" w:hAnsi="Arial" w:cs="Symbol"/>
      <w:sz w:val="20"/>
    </w:rPr>
  </w:style>
  <w:style w:type="character" w:customStyle="1" w:styleId="ListLabel271">
    <w:name w:val="ListLabel 271"/>
    <w:qFormat/>
    <w:rPr>
      <w:rFonts w:cs="Courier New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Arial" w:hAnsi="Arial" w:cs="Symbol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ascii="Arial" w:hAnsi="Arial" w:cs="Symbol"/>
      <w:sz w:val="20"/>
    </w:rPr>
  </w:style>
  <w:style w:type="character" w:customStyle="1" w:styleId="ListLabel307">
    <w:name w:val="ListLabel 307"/>
    <w:qFormat/>
    <w:rPr>
      <w:rFonts w:cs="Courier New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ascii="Arial" w:hAnsi="Arial" w:cs="Symbol"/>
      <w:sz w:val="20"/>
    </w:rPr>
  </w:style>
  <w:style w:type="character" w:customStyle="1" w:styleId="ListLabel325">
    <w:name w:val="ListLabel 325"/>
    <w:qFormat/>
    <w:rPr>
      <w:rFonts w:cs="Courier New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Arial" w:hAnsi="Arial" w:cs="Symbol"/>
      <w:sz w:val="20"/>
    </w:rPr>
  </w:style>
  <w:style w:type="character" w:customStyle="1" w:styleId="ListLabel343">
    <w:name w:val="ListLabel 343"/>
    <w:qFormat/>
    <w:rPr>
      <w:rFonts w:cs="Courier New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ascii="Arial" w:hAnsi="Arial" w:cs="Symbol"/>
      <w:sz w:val="20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extexposedshow">
    <w:name w:val="text_exposed_show"/>
    <w:qFormat/>
  </w:style>
  <w:style w:type="character" w:customStyle="1" w:styleId="ircsu">
    <w:name w:val="irc_su"/>
    <w:qFormat/>
  </w:style>
  <w:style w:type="character" w:customStyle="1" w:styleId="st">
    <w:name w:val="st"/>
    <w:qFormat/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spelle">
    <w:name w:val="spelle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Symbol" w:eastAsia="Times New Roman" w:hAnsi="Symbol" w:cs="Times New Roman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7z1">
    <w:name w:val="WW8Num27z1"/>
    <w:qFormat/>
    <w:rPr>
      <w:rFonts w:ascii="Courier New" w:hAnsi="Courier New" w:cs="Times New Roman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eastAsia="Times New Roman" w:hAnsi="Symbol" w:cs="Times New Roman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PuestoCar">
    <w:name w:val="Puesto Car"/>
    <w:qFormat/>
    <w:rPr>
      <w:rFonts w:ascii="Calibri" w:eastAsia="MS Gothic;ＭＳ ゴシック" w:hAnsi="Calibri" w:cs="Times New Roman"/>
      <w:color w:val="17365D"/>
      <w:spacing w:val="5"/>
      <w:sz w:val="52"/>
      <w:szCs w:val="52"/>
      <w:lang w:val="es-ES"/>
    </w:rPr>
  </w:style>
  <w:style w:type="character" w:customStyle="1" w:styleId="TextoindependienteCar">
    <w:name w:val="Texto independiente Car"/>
    <w:qFormat/>
    <w:rPr>
      <w:sz w:val="22"/>
      <w:szCs w:val="22"/>
      <w:lang w:val="es-ES"/>
    </w:rPr>
  </w:style>
  <w:style w:type="character" w:customStyle="1" w:styleId="TextonotapieCar">
    <w:name w:val="Texto nota pie Car"/>
    <w:qFormat/>
    <w:rPr>
      <w:sz w:val="24"/>
      <w:szCs w:val="24"/>
      <w:lang w:val="es-ES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TextonotaalfinalCar">
    <w:name w:val="Texto nota al final Car"/>
    <w:qFormat/>
    <w:rPr>
      <w:sz w:val="24"/>
      <w:szCs w:val="24"/>
      <w:lang w:val="es-ES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Refdecomentario1">
    <w:name w:val="Ref. de comentario1"/>
    <w:qFormat/>
    <w:rPr>
      <w:sz w:val="18"/>
      <w:szCs w:val="18"/>
    </w:rPr>
  </w:style>
  <w:style w:type="character" w:customStyle="1" w:styleId="TextocomentarioCar">
    <w:name w:val="Texto comentario Car"/>
    <w:qFormat/>
    <w:rPr>
      <w:sz w:val="24"/>
      <w:szCs w:val="24"/>
      <w:lang w:val="es-ES"/>
    </w:rPr>
  </w:style>
  <w:style w:type="character" w:customStyle="1" w:styleId="AsuntodelcomentarioCar">
    <w:name w:val="Asunto del comentario Car"/>
    <w:qFormat/>
    <w:rPr>
      <w:b/>
      <w:bCs/>
      <w:sz w:val="24"/>
      <w:szCs w:val="24"/>
      <w:lang w:val="es-ES"/>
    </w:rPr>
  </w:style>
  <w:style w:type="character" w:customStyle="1" w:styleId="Fuentedeprrafopredeter1">
    <w:name w:val="Fuente de párrafo predeter.1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F35987"/>
    <w:rPr>
      <w:rFonts w:ascii="Times New Roman" w:eastAsia="Calibri" w:hAnsi="Times New Roman" w:cs="Times New Roman"/>
      <w:color w:val="000000"/>
      <w:sz w:val="2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9C758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7588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</w:rPr>
  </w:style>
  <w:style w:type="paragraph" w:customStyle="1" w:styleId="Estilo">
    <w:name w:val="Estilo"/>
    <w:qFormat/>
    <w:rsid w:val="00096113"/>
    <w:pPr>
      <w:widowControl w:val="0"/>
    </w:pPr>
    <w:rPr>
      <w:rFonts w:ascii="Arial" w:eastAsia="Times New Roman" w:hAnsi="Arial"/>
      <w:color w:val="00000A"/>
      <w:sz w:val="24"/>
      <w:lang w:eastAsia="es-CR" w:bidi="ar-SA"/>
    </w:rPr>
  </w:style>
  <w:style w:type="paragraph" w:styleId="NormalWeb">
    <w:name w:val="Normal (Web)"/>
    <w:basedOn w:val="Normal"/>
    <w:uiPriority w:val="99"/>
    <w:semiHidden/>
    <w:unhideWhenUsed/>
    <w:qFormat/>
    <w:rsid w:val="006B3B5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customStyle="1" w:styleId="Textopreformateado">
    <w:name w:val="Texto preformateado"/>
    <w:basedOn w:val="Normal"/>
    <w:qFormat/>
  </w:style>
  <w:style w:type="paragraph" w:styleId="Cita">
    <w:name w:val="Quote"/>
    <w:basedOn w:val="Normal"/>
    <w:qFormat/>
  </w:style>
  <w:style w:type="paragraph" w:styleId="Puesto">
    <w:name w:val="Title"/>
    <w:basedOn w:val="Normal"/>
    <w:qFormat/>
    <w:pPr>
      <w:jc w:val="center"/>
    </w:pPr>
    <w:rPr>
      <w:rFonts w:ascii="Bookman Old Style" w:hAnsi="Bookman Old Style"/>
      <w:b/>
      <w:sz w:val="20"/>
    </w:rPr>
  </w:style>
  <w:style w:type="paragraph" w:customStyle="1" w:styleId="mouse-focus0">
    <w:name w:val="mouse-focus"/>
    <w:basedOn w:val="Normal"/>
    <w:qFormat/>
    <w:pPr>
      <w:spacing w:before="280" w:after="280"/>
    </w:pPr>
    <w:rPr>
      <w:rFonts w:ascii="Times New Roman" w:hAnsi="Times New Roman"/>
    </w:rPr>
  </w:style>
  <w:style w:type="paragraph" w:customStyle="1" w:styleId="ecxmsonormal">
    <w:name w:val="ecxmsonormal"/>
    <w:basedOn w:val="Normal"/>
    <w:qFormat/>
    <w:pPr>
      <w:spacing w:before="280" w:after="280"/>
    </w:pPr>
    <w:rPr>
      <w:rFonts w:ascii="Times New Roman" w:hAnsi="Times New Roman"/>
      <w:lang w:val="es-ES"/>
    </w:rPr>
  </w:style>
  <w:style w:type="paragraph" w:styleId="Sinespaciado">
    <w:name w:val="No Spacing"/>
    <w:qFormat/>
    <w:pPr>
      <w:suppressAutoHyphens/>
    </w:pPr>
    <w:rPr>
      <w:rFonts w:asciiTheme="minorHAnsi" w:eastAsiaTheme="minorHAnsi" w:hAnsiTheme="minorHAnsi" w:cs="Calibri"/>
      <w:color w:val="00000A"/>
      <w:sz w:val="22"/>
      <w:szCs w:val="22"/>
      <w:lang w:val="es-ES" w:bidi="ar-SA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customStyle="1" w:styleId="Listavistosa-nfasis11">
    <w:name w:val="Lista vistosa - Énfasis 11"/>
    <w:basedOn w:val="Normal"/>
    <w:qFormat/>
    <w:pPr>
      <w:ind w:left="720"/>
      <w:contextualSpacing/>
    </w:pPr>
  </w:style>
  <w:style w:type="paragraph" w:styleId="Textonotapie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customStyle="1" w:styleId="EndnoteSymbol">
    <w:name w:val="Endnote Symbol"/>
    <w:basedOn w:val="Normal"/>
    <w:qFormat/>
    <w:pPr>
      <w:spacing w:after="0" w:line="240" w:lineRule="auto"/>
    </w:pPr>
    <w:rPr>
      <w:sz w:val="24"/>
      <w:szCs w:val="24"/>
    </w:rPr>
  </w:style>
  <w:style w:type="paragraph" w:styleId="Asuntodelcomentario">
    <w:name w:val="annotation subject"/>
    <w:qFormat/>
    <w:pPr>
      <w:widowControl w:val="0"/>
    </w:pPr>
    <w:rPr>
      <w:b/>
      <w:bCs/>
      <w:color w:val="00000A"/>
      <w:szCs w:val="20"/>
    </w:rPr>
  </w:style>
  <w:style w:type="paragraph" w:customStyle="1" w:styleId="Textocomentario1">
    <w:name w:val="Texto comentario1"/>
    <w:basedOn w:val="Normal"/>
    <w:qFormat/>
    <w:rPr>
      <w:sz w:val="24"/>
      <w:szCs w:val="24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3A7A-9F8F-4256-AFA0-70E97B9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>Universidad de Costa Rica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xinia</dc:creator>
  <dc:description/>
  <cp:lastModifiedBy>ODI UCR</cp:lastModifiedBy>
  <cp:revision>2</cp:revision>
  <dcterms:created xsi:type="dcterms:W3CDTF">2017-06-12T22:07:00Z</dcterms:created>
  <dcterms:modified xsi:type="dcterms:W3CDTF">2017-06-12T22:07:00Z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